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BF0" w:rsidRPr="00C96984" w:rsidRDefault="00C96984" w:rsidP="00C96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984">
        <w:rPr>
          <w:rFonts w:ascii="Times New Roman" w:hAnsi="Times New Roman" w:cs="Times New Roman"/>
          <w:b/>
          <w:sz w:val="32"/>
          <w:szCs w:val="32"/>
        </w:rPr>
        <w:t xml:space="preserve">Идеи – </w:t>
      </w:r>
      <w:r w:rsidR="00E27FB4" w:rsidRPr="00C96984">
        <w:rPr>
          <w:rFonts w:ascii="Times New Roman" w:hAnsi="Times New Roman" w:cs="Times New Roman"/>
          <w:b/>
          <w:sz w:val="32"/>
          <w:szCs w:val="32"/>
        </w:rPr>
        <w:t>Стратегия</w:t>
      </w:r>
      <w:r w:rsidRPr="00C96984">
        <w:rPr>
          <w:rFonts w:ascii="Times New Roman" w:hAnsi="Times New Roman" w:cs="Times New Roman"/>
          <w:b/>
          <w:sz w:val="32"/>
          <w:szCs w:val="32"/>
        </w:rPr>
        <w:t xml:space="preserve"> – Тактика </w:t>
      </w:r>
      <w:r w:rsidR="00E27FB4" w:rsidRPr="00C96984">
        <w:rPr>
          <w:rFonts w:ascii="Times New Roman" w:hAnsi="Times New Roman" w:cs="Times New Roman"/>
          <w:b/>
          <w:sz w:val="32"/>
          <w:szCs w:val="32"/>
        </w:rPr>
        <w:t xml:space="preserve"> Подразделения</w:t>
      </w:r>
      <w:r w:rsidR="000A5851">
        <w:rPr>
          <w:rFonts w:ascii="Times New Roman" w:hAnsi="Times New Roman" w:cs="Times New Roman"/>
          <w:b/>
          <w:sz w:val="32"/>
          <w:szCs w:val="32"/>
        </w:rPr>
        <w:t xml:space="preserve"> ИВДИВО Москва, Россия </w:t>
      </w:r>
    </w:p>
    <w:p w:rsidR="00C96984" w:rsidRPr="00E27FB4" w:rsidRDefault="00C96984" w:rsidP="00C969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FB4" w:rsidRDefault="00E27FB4" w:rsidP="00C96984">
      <w:pPr>
        <w:spacing w:after="0" w:line="240" w:lineRule="auto"/>
        <w:ind w:firstLine="709"/>
        <w:jc w:val="center"/>
      </w:pPr>
      <w:r w:rsidRPr="00C96984">
        <w:rPr>
          <w:rFonts w:ascii="Times New Roman" w:hAnsi="Times New Roman" w:cs="Times New Roman"/>
          <w:b/>
          <w:i/>
          <w:sz w:val="24"/>
          <w:szCs w:val="24"/>
        </w:rPr>
        <w:t xml:space="preserve">Часть 1.   Итоги Мозгового штурма команды Аватаров и Владык </w:t>
      </w:r>
      <w:r w:rsidR="00C9698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C96984">
        <w:rPr>
          <w:rFonts w:ascii="Times New Roman" w:hAnsi="Times New Roman" w:cs="Times New Roman"/>
          <w:b/>
          <w:i/>
          <w:sz w:val="24"/>
          <w:szCs w:val="24"/>
        </w:rPr>
        <w:t>одразделения</w:t>
      </w:r>
      <w:r w:rsidR="000A5851">
        <w:rPr>
          <w:rFonts w:ascii="Times New Roman" w:hAnsi="Times New Roman" w:cs="Times New Roman"/>
          <w:b/>
          <w:i/>
          <w:sz w:val="24"/>
          <w:szCs w:val="24"/>
        </w:rPr>
        <w:t xml:space="preserve"> ИВДИВО </w:t>
      </w:r>
      <w:r w:rsidRPr="00C96984">
        <w:rPr>
          <w:rFonts w:ascii="Times New Roman" w:hAnsi="Times New Roman" w:cs="Times New Roman"/>
          <w:b/>
          <w:i/>
          <w:sz w:val="24"/>
          <w:szCs w:val="24"/>
        </w:rPr>
        <w:t xml:space="preserve"> Москва, Россия.</w:t>
      </w:r>
      <w:r w:rsidR="00C9698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96984">
        <w:rPr>
          <w:rFonts w:ascii="Times New Roman" w:hAnsi="Times New Roman" w:cs="Times New Roman"/>
          <w:b/>
          <w:i/>
          <w:sz w:val="24"/>
          <w:szCs w:val="24"/>
        </w:rPr>
        <w:t xml:space="preserve"> 07.06.2022г</w:t>
      </w:r>
      <w:r>
        <w:t>.</w:t>
      </w:r>
    </w:p>
    <w:p w:rsidR="00E27FB4" w:rsidRPr="00E27FB4" w:rsidRDefault="00E27FB4" w:rsidP="00C96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FB4" w:rsidRPr="009F6F4D" w:rsidRDefault="00E27FB4" w:rsidP="00A03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F4D">
        <w:rPr>
          <w:rFonts w:ascii="Times New Roman" w:hAnsi="Times New Roman" w:cs="Times New Roman"/>
          <w:b/>
          <w:sz w:val="24"/>
          <w:szCs w:val="24"/>
        </w:rPr>
        <w:t>Идеи. Группа 1.</w:t>
      </w:r>
    </w:p>
    <w:p w:rsidR="009F6F4D" w:rsidRPr="00852A82" w:rsidRDefault="009F6F4D" w:rsidP="00852A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b/>
          <w:sz w:val="24"/>
          <w:szCs w:val="24"/>
        </w:rPr>
        <w:t>Синтез ИВО и Синтез ИВАС</w:t>
      </w:r>
      <w:r w:rsidRPr="00852A82">
        <w:rPr>
          <w:rFonts w:ascii="Times New Roman" w:hAnsi="Times New Roman" w:cs="Times New Roman"/>
          <w:sz w:val="24"/>
          <w:szCs w:val="24"/>
        </w:rPr>
        <w:t xml:space="preserve"> </w:t>
      </w:r>
      <w:r w:rsidRPr="00852A82">
        <w:rPr>
          <w:rFonts w:ascii="Times New Roman" w:hAnsi="Times New Roman" w:cs="Times New Roman"/>
          <w:b/>
          <w:sz w:val="24"/>
          <w:szCs w:val="24"/>
        </w:rPr>
        <w:t>Кут</w:t>
      </w:r>
      <w:r w:rsidRPr="00852A82">
        <w:rPr>
          <w:rFonts w:ascii="Times New Roman" w:hAnsi="Times New Roman" w:cs="Times New Roman"/>
          <w:sz w:val="24"/>
          <w:szCs w:val="24"/>
        </w:rPr>
        <w:t xml:space="preserve"> </w:t>
      </w:r>
      <w:r w:rsidRPr="00852A82">
        <w:rPr>
          <w:rFonts w:ascii="Times New Roman" w:hAnsi="Times New Roman" w:cs="Times New Roman"/>
          <w:b/>
          <w:sz w:val="24"/>
          <w:szCs w:val="24"/>
        </w:rPr>
        <w:t>Хуми</w:t>
      </w:r>
      <w:r w:rsidRPr="00852A82">
        <w:rPr>
          <w:rFonts w:ascii="Times New Roman" w:hAnsi="Times New Roman" w:cs="Times New Roman"/>
          <w:sz w:val="24"/>
          <w:szCs w:val="24"/>
        </w:rPr>
        <w:t>.</w:t>
      </w:r>
    </w:p>
    <w:p w:rsidR="009F6F4D" w:rsidRPr="00852A82" w:rsidRDefault="009F6F4D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3C">
        <w:rPr>
          <w:rFonts w:ascii="Times New Roman" w:hAnsi="Times New Roman" w:cs="Times New Roman"/>
          <w:b/>
          <w:i/>
          <w:sz w:val="24"/>
          <w:szCs w:val="24"/>
        </w:rPr>
        <w:t xml:space="preserve">Частью ИВАС Кут Хуми развернуть, разработать 512 Частей каждого из нас, как  должностно-компетентного. </w:t>
      </w:r>
      <w:r w:rsidRPr="000F4F3C">
        <w:rPr>
          <w:rFonts w:ascii="Times New Roman" w:hAnsi="Times New Roman" w:cs="Times New Roman"/>
          <w:sz w:val="24"/>
          <w:szCs w:val="24"/>
        </w:rPr>
        <w:t>Накопить этот 512-ричный Синтез именно Частью ИВАС Кут Хуми. И дальше этими Частями 512-ю выражений Части АС Кут Хуми войти в синтез с ИВАС в 448 п-и-р.</w:t>
      </w:r>
    </w:p>
    <w:p w:rsidR="009F6F4D" w:rsidRPr="00852A82" w:rsidRDefault="009F6F4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>Пример: Если я выражаю АС Янова, то я должна выражать Синтезы Янова Аватаром Синтеза Кут Хуми. Поэтому моя задача накопить Синтез в Частях Кут Хуми, явлением Части ИВАС Кут Хуми, чтобы потом Кут Хуми синтезироваться с Яновом, и развернуть Синтез ИВ Аватаров Синтеза синтез-физически собою.</w:t>
      </w:r>
    </w:p>
    <w:p w:rsidR="009F6F4D" w:rsidRPr="009F6F4D" w:rsidRDefault="009F6F4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D">
        <w:rPr>
          <w:rFonts w:ascii="Times New Roman" w:hAnsi="Times New Roman" w:cs="Times New Roman"/>
          <w:sz w:val="24"/>
          <w:szCs w:val="24"/>
        </w:rPr>
        <w:t>Мы действуем в 448 п-и-р, и чтобы быть профессионалами, нужно два подхода. Отцовский: идём в 448 высокую п-и-р и нарабатываем Синтез с Аватаром Синтеза Кут Хуми в более высоком Архетипе – в 34. И в то же время нарабатываем устойчивость 33-х Архетипов разработкой и 512 Частей, и 20-рицы, как выражения ИВ Матери и выражения ИВ Отца.</w:t>
      </w:r>
    </w:p>
    <w:p w:rsidR="009F6F4D" w:rsidRPr="009F6F4D" w:rsidRDefault="009F6F4D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D">
        <w:rPr>
          <w:rFonts w:ascii="Times New Roman" w:hAnsi="Times New Roman" w:cs="Times New Roman"/>
          <w:sz w:val="24"/>
          <w:szCs w:val="24"/>
        </w:rPr>
        <w:t>У нас включался ракурс, как этого достичь. Тренировкой в Зданиях.</w:t>
      </w:r>
    </w:p>
    <w:p w:rsidR="009F6F4D" w:rsidRPr="009F6F4D" w:rsidRDefault="009F6F4D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D">
        <w:rPr>
          <w:rFonts w:ascii="Times New Roman" w:hAnsi="Times New Roman" w:cs="Times New Roman"/>
          <w:sz w:val="24"/>
          <w:szCs w:val="24"/>
        </w:rPr>
        <w:t>И когда мы разрабатываемся в 512 Частях 34 Архетипа и устойчивости в 33-х Архетипах, мы, в этом варианте, расшифровываем Учение Синтеза (чем?) 32 организациями и 32 Архетипами. И этим входим в Энциклопедический Синтез.</w:t>
      </w:r>
    </w:p>
    <w:p w:rsidR="009F6F4D" w:rsidRDefault="009F6F4D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D">
        <w:rPr>
          <w:rFonts w:ascii="Times New Roman" w:hAnsi="Times New Roman" w:cs="Times New Roman"/>
          <w:sz w:val="24"/>
          <w:szCs w:val="24"/>
        </w:rPr>
        <w:t>То есть, как в разном Архетипе мы выражаем, разворачиваем Учение Синтеза в соответствующих условиях, так накапливается Энциклопедический Синтез в ИВДИВО.</w:t>
      </w:r>
    </w:p>
    <w:p w:rsidR="00852A82" w:rsidRDefault="00852A82" w:rsidP="00852A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b/>
          <w:sz w:val="24"/>
          <w:szCs w:val="24"/>
        </w:rPr>
        <w:t>Синтез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 xml:space="preserve">Все Синтезы накапливаются в ИВДИВО, все  Школы накапливаются в ИВДИВО, весь опыт Аватаров Синтеза, Аватар Ипостасей, Отцов накапливается в ИВДИВО. В ИВДИВО накапливается лучший опыт врачей, политиков, идеологов, которое нарабатывает человечество в вечности. И возникает вопрос: как этим пользоваться? Синтезом. 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 xml:space="preserve">Например: Нужно прочитать большую книгу. А если я возжигаюсь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2A82">
        <w:rPr>
          <w:rFonts w:ascii="Times New Roman" w:hAnsi="Times New Roman" w:cs="Times New Roman"/>
          <w:sz w:val="24"/>
          <w:szCs w:val="24"/>
        </w:rPr>
        <w:t>интезом, и этот труд есть в сфере ИВДИВО, то я могу  взять Синтезом всё, что необходимо.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 xml:space="preserve">Мы увидели, что нужна </w:t>
      </w:r>
      <w:r w:rsidRPr="00BC701A">
        <w:rPr>
          <w:rFonts w:ascii="Times New Roman" w:hAnsi="Times New Roman" w:cs="Times New Roman"/>
          <w:b/>
          <w:i/>
          <w:sz w:val="24"/>
          <w:szCs w:val="24"/>
        </w:rPr>
        <w:t>Идея применения и пользования Синтезом ИВДИВО</w:t>
      </w:r>
      <w:r w:rsidRPr="00852A82">
        <w:rPr>
          <w:rFonts w:ascii="Times New Roman" w:hAnsi="Times New Roman" w:cs="Times New Roman"/>
          <w:sz w:val="24"/>
          <w:szCs w:val="24"/>
        </w:rPr>
        <w:t>. Этому должны научиться и Компетентные, и граждане.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>Пример, как граждане в это включатся:</w:t>
      </w:r>
      <w:r w:rsidR="00BC701A">
        <w:rPr>
          <w:rFonts w:ascii="Times New Roman" w:hAnsi="Times New Roman" w:cs="Times New Roman"/>
          <w:sz w:val="24"/>
          <w:szCs w:val="24"/>
        </w:rPr>
        <w:t xml:space="preserve"> н</w:t>
      </w:r>
      <w:r w:rsidRPr="00852A82">
        <w:rPr>
          <w:rFonts w:ascii="Times New Roman" w:hAnsi="Times New Roman" w:cs="Times New Roman"/>
          <w:sz w:val="24"/>
          <w:szCs w:val="24"/>
        </w:rPr>
        <w:t>а граждан включается ИВДИВО. Когда человек обращается к Отцу, на него включается Синтез, и его взять легче, чем войти в Волю, Мудрость, Свет и т.д.</w:t>
      </w:r>
      <w:r w:rsidR="00BC701A">
        <w:rPr>
          <w:rFonts w:ascii="Times New Roman" w:hAnsi="Times New Roman" w:cs="Times New Roman"/>
          <w:sz w:val="24"/>
          <w:szCs w:val="24"/>
        </w:rPr>
        <w:t xml:space="preserve"> </w:t>
      </w:r>
      <w:r w:rsidRPr="00852A82">
        <w:rPr>
          <w:rFonts w:ascii="Times New Roman" w:hAnsi="Times New Roman" w:cs="Times New Roman"/>
          <w:sz w:val="24"/>
          <w:szCs w:val="24"/>
        </w:rPr>
        <w:t>Но для этого нам нужна очень плотная концентрация Синтеза ИВДИВО-территорий. То есть мы работаем Синтезами, Школами, Подразделениями.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>Мы говорим об идее не только нарабатывать Синтез, а и об иде</w:t>
      </w:r>
      <w:r w:rsidR="00BC701A">
        <w:rPr>
          <w:rFonts w:ascii="Times New Roman" w:hAnsi="Times New Roman" w:cs="Times New Roman"/>
          <w:sz w:val="24"/>
          <w:szCs w:val="24"/>
        </w:rPr>
        <w:t>е</w:t>
      </w:r>
      <w:r w:rsidRPr="00852A82">
        <w:rPr>
          <w:rFonts w:ascii="Times New Roman" w:hAnsi="Times New Roman" w:cs="Times New Roman"/>
          <w:sz w:val="24"/>
          <w:szCs w:val="24"/>
        </w:rPr>
        <w:t xml:space="preserve"> этим пользоваться. Синтез есть, а мы не обучены или не пользуемся тем синтезом. А </w:t>
      </w:r>
      <w:r w:rsidR="00BC701A" w:rsidRPr="00BC701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BC701A">
        <w:rPr>
          <w:rFonts w:ascii="Times New Roman" w:hAnsi="Times New Roman" w:cs="Times New Roman"/>
          <w:b/>
          <w:i/>
          <w:sz w:val="24"/>
          <w:szCs w:val="24"/>
        </w:rPr>
        <w:t xml:space="preserve">интез в Подразделении – это самый адаптивный, самый офизиченный Синтез ИВО, </w:t>
      </w:r>
      <w:r w:rsidRPr="00852A82">
        <w:rPr>
          <w:rFonts w:ascii="Times New Roman" w:hAnsi="Times New Roman" w:cs="Times New Roman"/>
          <w:sz w:val="24"/>
          <w:szCs w:val="24"/>
        </w:rPr>
        <w:t>направленный на то, чтоб</w:t>
      </w:r>
      <w:r w:rsidR="00BC701A">
        <w:rPr>
          <w:rFonts w:ascii="Times New Roman" w:hAnsi="Times New Roman" w:cs="Times New Roman"/>
          <w:sz w:val="24"/>
          <w:szCs w:val="24"/>
        </w:rPr>
        <w:t>ы</w:t>
      </w:r>
      <w:r w:rsidRPr="00852A82">
        <w:rPr>
          <w:rFonts w:ascii="Times New Roman" w:hAnsi="Times New Roman" w:cs="Times New Roman"/>
          <w:sz w:val="24"/>
          <w:szCs w:val="24"/>
        </w:rPr>
        <w:t xml:space="preserve"> человек быстро повышал качество жизни, развития и т.д., и всё человечество этим восходило.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>Мы, Компетентные, должны учиться пользоваться Синтезом в ИВДИВО, выходя и на себя, например, синтез здоровья вызываем, и начинаем этим применяться и разрабатываться, этот опыт тут же вписывается в сферу ИВДИВО, и уже раздаётся и дальше идёт ниже – до человека – когда он может тоже в это включиться.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>Когда мы говорим о пользовании Синтезом, то мы говорим о том, что Синтез вписывается в Материю, Материя развивается и это есть служение.</w:t>
      </w:r>
    </w:p>
    <w:p w:rsidR="00852A82" w:rsidRPr="00852A82" w:rsidRDefault="00852A82" w:rsidP="00852A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82">
        <w:rPr>
          <w:rFonts w:ascii="Times New Roman" w:hAnsi="Times New Roman" w:cs="Times New Roman"/>
          <w:sz w:val="24"/>
          <w:szCs w:val="24"/>
        </w:rPr>
        <w:t xml:space="preserve">Сегодня, когда человечество пользуется всеми технологиями минимально Воли, больше Мудрости, и максимально Любви, то служение есть в том, чтобы смочь самим и ввести граждан в действие Синтезом. </w:t>
      </w:r>
    </w:p>
    <w:p w:rsidR="00852A82" w:rsidRDefault="00BC701A" w:rsidP="00BC70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sz w:val="24"/>
          <w:szCs w:val="24"/>
        </w:rPr>
        <w:t>Часть ИВДИВО Аватара-Субъекта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01A" w:rsidRPr="00BC701A" w:rsidRDefault="00BC701A" w:rsidP="00BC7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i/>
          <w:sz w:val="24"/>
          <w:szCs w:val="24"/>
        </w:rPr>
        <w:t>Синтез Части ИВО</w:t>
      </w:r>
      <w:r w:rsidRPr="00BC701A">
        <w:rPr>
          <w:rFonts w:ascii="Times New Roman" w:hAnsi="Times New Roman" w:cs="Times New Roman"/>
          <w:sz w:val="24"/>
          <w:szCs w:val="24"/>
        </w:rPr>
        <w:t>. Накапливать прямой Синтез ИВО 33, 34 Архетипа. И можно всех Архетипов в разнообразии.</w:t>
      </w:r>
    </w:p>
    <w:p w:rsidR="00BC701A" w:rsidRPr="00BC701A" w:rsidRDefault="00BC701A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i/>
          <w:sz w:val="24"/>
          <w:szCs w:val="24"/>
        </w:rPr>
        <w:t>Синтез ИВАС Кут Хуми</w:t>
      </w:r>
      <w:r w:rsidRPr="00BC701A">
        <w:rPr>
          <w:rFonts w:ascii="Times New Roman" w:hAnsi="Times New Roman" w:cs="Times New Roman"/>
          <w:sz w:val="24"/>
          <w:szCs w:val="24"/>
        </w:rPr>
        <w:t>. Важно этот Синтез брать Аватарам – аватарскими Частями, Владыкам – владыческими Частями, и так до Посвящённого. Поэтому важно, чтобы у нас были все Компетентные в Подразделении – от Аватара до Посвящённого. И Отец. Потому что Синтез этой Части мы должны взять своей спецификой. Поскольку Аватар-Субъект – от Посвящённого до Отца, то нам нужны физические носители, которые могли бы накапливать Синтез ракурсом этих Частей.</w:t>
      </w:r>
    </w:p>
    <w:p w:rsidR="00BC701A" w:rsidRPr="00BC701A" w:rsidRDefault="00BC701A" w:rsidP="00BC7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i/>
          <w:sz w:val="24"/>
          <w:szCs w:val="24"/>
        </w:rPr>
        <w:t>Накопление Синтеза Архетипов</w:t>
      </w:r>
      <w:r w:rsidRPr="00BC701A">
        <w:rPr>
          <w:rFonts w:ascii="Times New Roman" w:hAnsi="Times New Roman" w:cs="Times New Roman"/>
          <w:sz w:val="24"/>
          <w:szCs w:val="24"/>
        </w:rPr>
        <w:t>.</w:t>
      </w:r>
    </w:p>
    <w:p w:rsidR="00BC701A" w:rsidRPr="00BC701A" w:rsidRDefault="00BC701A" w:rsidP="00BC7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i/>
          <w:sz w:val="24"/>
          <w:szCs w:val="24"/>
        </w:rPr>
        <w:t>«Синтезом Части быть в счастье</w:t>
      </w:r>
      <w:r w:rsidRPr="00BC701A">
        <w:rPr>
          <w:rFonts w:ascii="Times New Roman" w:hAnsi="Times New Roman" w:cs="Times New Roman"/>
          <w:sz w:val="24"/>
          <w:szCs w:val="24"/>
        </w:rPr>
        <w:t>». Каждый из нас должен наработать соответствующий ракурс. Например, Абсолют ИВДИВО Человека-Субъекта, Фаинь. Или Абсолют ИВДИВО Аватара-Субъекта. Здесь уже возникает специфика Должностно-компетентного. Мы должны этой Частью выразить 149 Частей ИВАС Кут Хуми.</w:t>
      </w:r>
    </w:p>
    <w:p w:rsidR="00BC701A" w:rsidRPr="00BC701A" w:rsidRDefault="00BC701A" w:rsidP="006B267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1A">
        <w:rPr>
          <w:rFonts w:ascii="Times New Roman" w:hAnsi="Times New Roman" w:cs="Times New Roman"/>
          <w:b/>
          <w:sz w:val="24"/>
          <w:szCs w:val="24"/>
        </w:rPr>
        <w:t>Аватар-Отец (512).</w:t>
      </w:r>
    </w:p>
    <w:p w:rsidR="00BC701A" w:rsidRPr="00BC701A" w:rsidRDefault="00BC701A" w:rsidP="006B2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b/>
          <w:i/>
          <w:sz w:val="24"/>
          <w:szCs w:val="24"/>
        </w:rPr>
        <w:t>Ввести Части в Ивдивость</w:t>
      </w:r>
      <w:r w:rsidRPr="00BC701A">
        <w:rPr>
          <w:rFonts w:ascii="Times New Roman" w:hAnsi="Times New Roman" w:cs="Times New Roman"/>
          <w:sz w:val="24"/>
          <w:szCs w:val="24"/>
        </w:rPr>
        <w:t>. Доведение Частей до Ивдивости.</w:t>
      </w:r>
    </w:p>
    <w:p w:rsidR="00BC701A" w:rsidRPr="00BC701A" w:rsidRDefault="00BC701A" w:rsidP="006B2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01A">
        <w:rPr>
          <w:rFonts w:ascii="Times New Roman" w:hAnsi="Times New Roman" w:cs="Times New Roman"/>
          <w:sz w:val="24"/>
          <w:szCs w:val="24"/>
        </w:rPr>
        <w:t>Компетенция идёт в Часть. С другой стороны, Часть должна быть развита так, чтобы принять эту Компетенцию. Поскольку Аватар-Отец – это Ивдивость ИВО, значит наш горизонт или развитие Части и Синтеза Подразделения – чтобы мы смогли развернуть Ивдивость ИВО.</w:t>
      </w:r>
    </w:p>
    <w:p w:rsidR="00BC701A" w:rsidRDefault="00BC701A" w:rsidP="006B26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B4" w:rsidRPr="004A2851" w:rsidRDefault="00E27FB4" w:rsidP="001044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51">
        <w:rPr>
          <w:rFonts w:ascii="Times New Roman" w:hAnsi="Times New Roman" w:cs="Times New Roman"/>
          <w:b/>
          <w:sz w:val="24"/>
          <w:szCs w:val="24"/>
        </w:rPr>
        <w:t>Идеи. Группа 2.</w:t>
      </w:r>
    </w:p>
    <w:p w:rsidR="004A2851" w:rsidRPr="004A2851" w:rsidRDefault="004A2851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851">
        <w:rPr>
          <w:rFonts w:ascii="Times New Roman" w:hAnsi="Times New Roman" w:cs="Times New Roman"/>
          <w:b/>
          <w:sz w:val="24"/>
          <w:szCs w:val="24"/>
        </w:rPr>
        <w:t>Акцент на Образ Парадигмы Подразделения, образ Синтеза.</w:t>
      </w:r>
    </w:p>
    <w:p w:rsidR="004A2851" w:rsidRPr="004A2851" w:rsidRDefault="004A2851" w:rsidP="00104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b/>
          <w:sz w:val="24"/>
          <w:szCs w:val="24"/>
        </w:rPr>
        <w:t>Цельность Синтеза ИВО, ИВАС Кут Хуми накоплением, концентрацией, разработкой 512-ричности Огней и Синтезов ИВО</w:t>
      </w:r>
      <w:r w:rsidRPr="004A2851">
        <w:rPr>
          <w:rFonts w:ascii="Times New Roman" w:hAnsi="Times New Roman" w:cs="Times New Roman"/>
          <w:sz w:val="24"/>
          <w:szCs w:val="24"/>
        </w:rPr>
        <w:t>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>Если мы накапливаем 512 Огня и Синтеза Аватаров Синтеза ИВАС Кут Хуми, мы разрабатываем цельность Синтез Синтеза ракурсом ДК.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 xml:space="preserve">В явлении Синтеза ИВО, </w:t>
      </w:r>
      <w:r w:rsidRPr="006B267D">
        <w:rPr>
          <w:rFonts w:ascii="Times New Roman" w:hAnsi="Times New Roman" w:cs="Times New Roman"/>
          <w:b/>
          <w:sz w:val="24"/>
          <w:szCs w:val="24"/>
        </w:rPr>
        <w:t>ракурсом ДК – накопление и концентрация 448 Огней и Синтезов 448 ИВАС ИВО,</w:t>
      </w:r>
      <w:r w:rsidRPr="006B267D">
        <w:rPr>
          <w:rFonts w:ascii="Times New Roman" w:hAnsi="Times New Roman" w:cs="Times New Roman"/>
          <w:sz w:val="24"/>
          <w:szCs w:val="24"/>
        </w:rPr>
        <w:t xml:space="preserve"> ракурсом 448 пра-ивдиво-реальностей. Тем самым концентрация эталонных ядер Огня и Синтеза ИВО – и выходим на Энциклопедический Синтез.</w:t>
      </w:r>
    </w:p>
    <w:p w:rsidR="006B267D" w:rsidRPr="006B267D" w:rsidRDefault="006B267D" w:rsidP="00104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b/>
          <w:sz w:val="24"/>
          <w:szCs w:val="24"/>
        </w:rPr>
        <w:t>Развитием Сиаматической Материи разворачиваем среду для формирования и развития 256-рицы Частей граждан на территории</w:t>
      </w:r>
      <w:r w:rsidRPr="006B2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>Так как АС Кут Хуми и АС Фаинь развивают Материю Сиаматики, как цельность 64 видов Материи.</w:t>
      </w:r>
    </w:p>
    <w:p w:rsidR="006B267D" w:rsidRPr="006B267D" w:rsidRDefault="006B267D" w:rsidP="00104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Pr="006B267D">
        <w:rPr>
          <w:rFonts w:ascii="Times New Roman" w:hAnsi="Times New Roman" w:cs="Times New Roman"/>
          <w:b/>
          <w:sz w:val="24"/>
          <w:szCs w:val="24"/>
        </w:rPr>
        <w:t>192</w:t>
      </w:r>
      <w:r w:rsidR="00536C11">
        <w:rPr>
          <w:rFonts w:ascii="Times New Roman" w:hAnsi="Times New Roman" w:cs="Times New Roman"/>
          <w:b/>
          <w:sz w:val="24"/>
          <w:szCs w:val="24"/>
        </w:rPr>
        <w:t>-ю</w:t>
      </w:r>
      <w:r w:rsidRPr="006B267D">
        <w:rPr>
          <w:rFonts w:ascii="Times New Roman" w:hAnsi="Times New Roman" w:cs="Times New Roman"/>
          <w:b/>
          <w:sz w:val="24"/>
          <w:szCs w:val="24"/>
        </w:rPr>
        <w:t xml:space="preserve"> Часть ИВДИВО Человека-Субъекта</w:t>
      </w:r>
      <w:r w:rsidRPr="006B267D">
        <w:rPr>
          <w:rFonts w:ascii="Times New Roman" w:hAnsi="Times New Roman" w:cs="Times New Roman"/>
          <w:sz w:val="24"/>
          <w:szCs w:val="24"/>
        </w:rPr>
        <w:t xml:space="preserve">, за которую отвечает Аватаресса Фаинь, мы концентрируем условия и складываем </w:t>
      </w:r>
      <w:r w:rsidRPr="006B267D">
        <w:rPr>
          <w:rFonts w:ascii="Times New Roman" w:hAnsi="Times New Roman" w:cs="Times New Roman"/>
          <w:b/>
          <w:sz w:val="24"/>
          <w:szCs w:val="24"/>
        </w:rPr>
        <w:t>среду роста 192</w:t>
      </w:r>
      <w:r w:rsidR="00536C11">
        <w:rPr>
          <w:rFonts w:ascii="Times New Roman" w:hAnsi="Times New Roman" w:cs="Times New Roman"/>
          <w:b/>
          <w:sz w:val="24"/>
          <w:szCs w:val="24"/>
        </w:rPr>
        <w:t>-ти</w:t>
      </w:r>
      <w:r w:rsidRPr="006B267D">
        <w:rPr>
          <w:rFonts w:ascii="Times New Roman" w:hAnsi="Times New Roman" w:cs="Times New Roman"/>
          <w:b/>
          <w:sz w:val="24"/>
          <w:szCs w:val="24"/>
        </w:rPr>
        <w:t xml:space="preserve"> или 256</w:t>
      </w:r>
      <w:r w:rsidR="00536C11">
        <w:rPr>
          <w:rFonts w:ascii="Times New Roman" w:hAnsi="Times New Roman" w:cs="Times New Roman"/>
          <w:b/>
          <w:sz w:val="24"/>
          <w:szCs w:val="24"/>
        </w:rPr>
        <w:t>-ти</w:t>
      </w:r>
      <w:r w:rsidRPr="006B267D">
        <w:rPr>
          <w:rFonts w:ascii="Times New Roman" w:hAnsi="Times New Roman" w:cs="Times New Roman"/>
          <w:b/>
          <w:sz w:val="24"/>
          <w:szCs w:val="24"/>
        </w:rPr>
        <w:t xml:space="preserve"> Частей у граждан на территории.</w:t>
      </w:r>
    </w:p>
    <w:p w:rsid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>Части граждан развиваются за счёт концентрации Огня и Синтеза в ИВДИВО каждого, которым он встроен в ИВДИВО Подразделения и в сферу ИВДИВО Подразделения, как ИВДИВО территории. Работа с ИВДИВО территории так же для того, чтобы у граждан росли Части.</w:t>
      </w:r>
    </w:p>
    <w:p w:rsidR="006B267D" w:rsidRPr="006B267D" w:rsidRDefault="006B267D" w:rsidP="001044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7D">
        <w:rPr>
          <w:rFonts w:ascii="Times New Roman" w:hAnsi="Times New Roman" w:cs="Times New Roman"/>
          <w:b/>
          <w:sz w:val="24"/>
          <w:szCs w:val="24"/>
        </w:rPr>
        <w:t>Образ Парадигмы Синтеза Подразделения</w:t>
      </w:r>
      <w:r w:rsidR="00536C11">
        <w:rPr>
          <w:rFonts w:ascii="Times New Roman" w:hAnsi="Times New Roman" w:cs="Times New Roman"/>
          <w:b/>
          <w:sz w:val="24"/>
          <w:szCs w:val="24"/>
        </w:rPr>
        <w:t>: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b/>
          <w:i/>
          <w:sz w:val="24"/>
          <w:szCs w:val="24"/>
        </w:rPr>
        <w:t>Включиться в работу со Зданиями ИВДИВО территории</w:t>
      </w:r>
      <w:r w:rsidRPr="006B267D">
        <w:rPr>
          <w:rFonts w:ascii="Times New Roman" w:hAnsi="Times New Roman" w:cs="Times New Roman"/>
          <w:sz w:val="24"/>
          <w:szCs w:val="24"/>
        </w:rPr>
        <w:t>, с точки зрения концентрации, проекции всего Экополиса.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b/>
          <w:i/>
          <w:sz w:val="24"/>
          <w:szCs w:val="24"/>
        </w:rPr>
        <w:t>Разработка Синтез Синтеза концентрацией фундаментальностей Огня и Материи</w:t>
      </w:r>
      <w:r w:rsidRPr="006B267D">
        <w:rPr>
          <w:rFonts w:ascii="Times New Roman" w:hAnsi="Times New Roman" w:cs="Times New Roman"/>
          <w:sz w:val="24"/>
          <w:szCs w:val="24"/>
        </w:rPr>
        <w:t>. То есть, стяжая, концентрируя, накапливая и разрабатывая фундаментальности Огня и Материи Синтез Синтеза, выходим на более глубокую насыщенность и вникновение в Энциклопедический Синтез.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>Каждый может разрабатывать свой фундаментальный Синтез по ДК, – Фундаментальный Синтез Созидания, Фундаментальный Синтез Мощи и т.д., – синтезируя Синтез АС по ДК с материальными фундаментальностями. Например, Масса Мощи, Флюидичность Мощи, Матричност</w:t>
      </w:r>
      <w:r w:rsidR="001044B2">
        <w:rPr>
          <w:rFonts w:ascii="Times New Roman" w:hAnsi="Times New Roman" w:cs="Times New Roman"/>
          <w:sz w:val="24"/>
          <w:szCs w:val="24"/>
        </w:rPr>
        <w:t xml:space="preserve">ь Мощи, Единичность Мощи и т.д. </w:t>
      </w:r>
      <w:r w:rsidRPr="006B267D">
        <w:rPr>
          <w:rFonts w:ascii="Times New Roman" w:hAnsi="Times New Roman" w:cs="Times New Roman"/>
          <w:sz w:val="24"/>
          <w:szCs w:val="24"/>
        </w:rPr>
        <w:t xml:space="preserve">Идея: технология работы с фундаментальностями – </w:t>
      </w:r>
      <w:r w:rsidRPr="001044B2">
        <w:rPr>
          <w:rFonts w:ascii="Times New Roman" w:hAnsi="Times New Roman" w:cs="Times New Roman"/>
          <w:b/>
          <w:i/>
          <w:sz w:val="24"/>
          <w:szCs w:val="24"/>
        </w:rPr>
        <w:t>синтезирование фундаментальностей Материи с Синтезом</w:t>
      </w:r>
      <w:r w:rsidRPr="006B267D">
        <w:rPr>
          <w:rFonts w:ascii="Times New Roman" w:hAnsi="Times New Roman" w:cs="Times New Roman"/>
          <w:sz w:val="24"/>
          <w:szCs w:val="24"/>
        </w:rPr>
        <w:t>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B2">
        <w:rPr>
          <w:rFonts w:ascii="Times New Roman" w:hAnsi="Times New Roman" w:cs="Times New Roman"/>
          <w:b/>
          <w:i/>
          <w:sz w:val="24"/>
          <w:szCs w:val="24"/>
        </w:rPr>
        <w:t>Разработка Энциклопедического Синтеза</w:t>
      </w:r>
      <w:r w:rsidRPr="006B2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67D">
        <w:rPr>
          <w:rFonts w:ascii="Times New Roman" w:hAnsi="Times New Roman" w:cs="Times New Roman"/>
          <w:sz w:val="24"/>
          <w:szCs w:val="24"/>
        </w:rPr>
        <w:t>Идея: Сложить определённые концепты, выявить базовые концепты каждой организации и каждой Части. И собрать в Энциклопедию Синтеза по базовым тематикам в ДК, как выжимка концептов из ядер Синтеза, из Прасинтезности и оформить в концептуальную Энциклопедическую явленность. Этим разработать сам Энциклопедический Синтез.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B2">
        <w:rPr>
          <w:rFonts w:ascii="Times New Roman" w:hAnsi="Times New Roman" w:cs="Times New Roman"/>
          <w:b/>
          <w:sz w:val="24"/>
          <w:szCs w:val="24"/>
        </w:rPr>
        <w:t>Разработка Частности Синтез</w:t>
      </w:r>
      <w:r w:rsidRPr="006B267D">
        <w:rPr>
          <w:rFonts w:ascii="Times New Roman" w:hAnsi="Times New Roman" w:cs="Times New Roman"/>
          <w:sz w:val="24"/>
          <w:szCs w:val="24"/>
        </w:rPr>
        <w:t>, как чистого Синтеза АС Кут Хуми.</w:t>
      </w:r>
    </w:p>
    <w:p w:rsidR="001044B2" w:rsidRDefault="001044B2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267D" w:rsidRPr="006B267D" w:rsidRDefault="001044B2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B2">
        <w:rPr>
          <w:rFonts w:ascii="Times New Roman" w:hAnsi="Times New Roman" w:cs="Times New Roman"/>
          <w:b/>
          <w:i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267D" w:rsidRPr="006B267D">
        <w:rPr>
          <w:rFonts w:ascii="Times New Roman" w:hAnsi="Times New Roman" w:cs="Times New Roman"/>
          <w:sz w:val="24"/>
          <w:szCs w:val="24"/>
        </w:rPr>
        <w:t xml:space="preserve">Такая рекомендация, когда говорили о 64 видах материи, здесь акцент на Физическую Сиаматику и на Сиаматическую Физику. Потому что, если мы будем говорить обо всех видах, мы не ставим такую цель – добиться либо 64-1, либо 1-64. </w:t>
      </w:r>
    </w:p>
    <w:p w:rsidR="006B267D" w:rsidRPr="006B267D" w:rsidRDefault="006B267D" w:rsidP="00104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B4" w:rsidRPr="003C36A5" w:rsidRDefault="00E27FB4" w:rsidP="00A03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A5">
        <w:rPr>
          <w:rFonts w:ascii="Times New Roman" w:hAnsi="Times New Roman" w:cs="Times New Roman"/>
          <w:b/>
          <w:sz w:val="24"/>
          <w:szCs w:val="24"/>
        </w:rPr>
        <w:t>Идеи. Группа 3.</w:t>
      </w:r>
    </w:p>
    <w:p w:rsidR="009D6749" w:rsidRPr="00A03892" w:rsidRDefault="009D6749" w:rsidP="009D6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92">
        <w:rPr>
          <w:rFonts w:ascii="Times New Roman" w:hAnsi="Times New Roman" w:cs="Times New Roman"/>
          <w:b/>
          <w:sz w:val="24"/>
          <w:szCs w:val="24"/>
        </w:rPr>
        <w:t xml:space="preserve">В Синтезе двух ИВДИВО, двух Частей, складывается Синтез Отца, запредельность, которая позволяет явить собой Отца. </w:t>
      </w:r>
    </w:p>
    <w:p w:rsidR="00E27FB4" w:rsidRDefault="00A03892" w:rsidP="009D6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92">
        <w:rPr>
          <w:rFonts w:ascii="Times New Roman" w:hAnsi="Times New Roman" w:cs="Times New Roman"/>
          <w:sz w:val="24"/>
          <w:szCs w:val="24"/>
        </w:rPr>
        <w:t>В чём Синтез или Диалектика двух ИВДИВО, ИВДИВО Человека-Су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03892">
        <w:rPr>
          <w:rFonts w:ascii="Times New Roman" w:hAnsi="Times New Roman" w:cs="Times New Roman"/>
          <w:sz w:val="24"/>
          <w:szCs w:val="24"/>
        </w:rPr>
        <w:t>ъекта и ИВДИВО Аватар-Субъекта.</w:t>
      </w:r>
    </w:p>
    <w:p w:rsidR="00A03892" w:rsidRDefault="00A03892" w:rsidP="00A038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берём Часть ИВДИВО Человек-Субъект, то это наработка первых 9-ти позиций 16-рицы, от Человека до Человека ИВО. Если берём Часть ИВДИВО Аватар-Субъект, то это с Посвящённого до Аватара. Складывается 15-рица. 15-ю Синтезами выходим на цельность Отца и как такового Субъекта. </w:t>
      </w:r>
    </w:p>
    <w:p w:rsidR="009D6749" w:rsidRDefault="009D6749" w:rsidP="00A038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9">
        <w:rPr>
          <w:rFonts w:ascii="Times New Roman" w:hAnsi="Times New Roman" w:cs="Times New Roman"/>
          <w:b/>
          <w:sz w:val="24"/>
          <w:szCs w:val="24"/>
        </w:rPr>
        <w:t>Разворачивать б</w:t>
      </w:r>
      <w:r w:rsidRPr="009D674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D6749">
        <w:rPr>
          <w:rFonts w:ascii="Times New Roman" w:hAnsi="Times New Roman" w:cs="Times New Roman"/>
          <w:b/>
          <w:sz w:val="24"/>
          <w:szCs w:val="24"/>
        </w:rPr>
        <w:t>льшую глубину служения.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49" w:rsidRDefault="00A03892" w:rsidP="009D6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Увидели, что мы как компетентные Подразделения ИВДИВО Москва, Россия не видим граждан нашего подразделения. Что-то стяжаем, что-то эманируем, но </w:t>
      </w:r>
      <w:r w:rsidR="009D6749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астью подразделения этих граждан не видим</w:t>
      </w:r>
      <w:r w:rsidR="009D6749">
        <w:rPr>
          <w:rFonts w:ascii="Times New Roman" w:hAnsi="Times New Roman" w:cs="Times New Roman"/>
          <w:sz w:val="24"/>
          <w:szCs w:val="24"/>
        </w:rPr>
        <w:t>. Важна развёртка Синтеза Отца и Синтез Синтеза КХ не только на служащих Подразделения, но и на 58 млн. (число жителей территории).</w:t>
      </w:r>
    </w:p>
    <w:p w:rsidR="009D6749" w:rsidRDefault="009D6749" w:rsidP="009D6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49">
        <w:rPr>
          <w:rFonts w:ascii="Times New Roman" w:hAnsi="Times New Roman" w:cs="Times New Roman"/>
          <w:b/>
          <w:sz w:val="24"/>
          <w:szCs w:val="24"/>
        </w:rPr>
        <w:t>Разрабатываться Системным Синтезом на 80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A01" w:rsidRDefault="009D6749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нашего подразделения, в том числе, учитывать Синтез всех компетентных (2 тысячи). </w:t>
      </w:r>
    </w:p>
    <w:p w:rsidR="00E27FB4" w:rsidRDefault="005D3F21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линия Синтеза – служащие Подразделения, вторая линия Синтеза – граждане территории, третья линия Синтеза – ИВДИВО в целом, компетентные в синтезе 80-ти Подразделений.</w:t>
      </w:r>
    </w:p>
    <w:p w:rsidR="005D3F21" w:rsidRDefault="005D3F21" w:rsidP="005D3F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01">
        <w:rPr>
          <w:rFonts w:ascii="Times New Roman" w:hAnsi="Times New Roman" w:cs="Times New Roman"/>
          <w:b/>
          <w:sz w:val="24"/>
          <w:szCs w:val="24"/>
        </w:rPr>
        <w:t>Синтез Иерархии и ИВДИВО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F21" w:rsidRPr="005D3F21" w:rsidRDefault="005D3F21" w:rsidP="005D3F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для следующих мозговых штурмов.</w:t>
      </w:r>
      <w:r w:rsidR="003F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этим Синте</w:t>
      </w:r>
      <w:r w:rsidR="003F0A0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ом по-новому можем реализовываться в ИВДИВО. </w:t>
      </w:r>
    </w:p>
    <w:p w:rsidR="003F0A01" w:rsidRDefault="003F0A01" w:rsidP="003F0A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01">
        <w:rPr>
          <w:rFonts w:ascii="Times New Roman" w:hAnsi="Times New Roman" w:cs="Times New Roman"/>
          <w:b/>
          <w:sz w:val="24"/>
          <w:szCs w:val="24"/>
        </w:rPr>
        <w:t>Реализовать 4-ый Закон Диалектики</w:t>
      </w:r>
      <w:r>
        <w:rPr>
          <w:rFonts w:ascii="Times New Roman" w:hAnsi="Times New Roman" w:cs="Times New Roman"/>
          <w:sz w:val="24"/>
          <w:szCs w:val="24"/>
        </w:rPr>
        <w:t>. (В 5-ой расе известны 3 Закона Диалектики).</w:t>
      </w:r>
    </w:p>
    <w:p w:rsidR="001044B2" w:rsidRDefault="001044B2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A01" w:rsidRDefault="003F0A01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01">
        <w:rPr>
          <w:rFonts w:ascii="Times New Roman" w:hAnsi="Times New Roman" w:cs="Times New Roman"/>
          <w:b/>
          <w:i/>
          <w:sz w:val="24"/>
          <w:szCs w:val="24"/>
        </w:rPr>
        <w:t>Обсуждение</w:t>
      </w:r>
      <w:r w:rsidRPr="003F0A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Когда мы говорим: есть мы и есть граждане территории, в этот момент не срабатывает Синтез, что мы, как компетентные и есть граждане территории. Конкретно граждане России и тех Экополисов, где у нас стоят здания. И от того, что у нас Гражданство вообще где-то, а я компетентный в Доме, приводит к сложности в регистрации Партии. </w:t>
      </w:r>
      <w:r w:rsidR="00F3516F">
        <w:rPr>
          <w:rFonts w:ascii="Times New Roman" w:hAnsi="Times New Roman" w:cs="Times New Roman"/>
          <w:sz w:val="24"/>
          <w:szCs w:val="24"/>
        </w:rPr>
        <w:t xml:space="preserve">Есть изоляция, это вообще отсутствие Синтеза. Если не будет позиции, что мы граждане Экополисов, мы будем сидеть в своём здании и думать, что вся жизнь заключается только в 32-х этажах. </w:t>
      </w:r>
      <w:r w:rsidR="00BD7BB6">
        <w:rPr>
          <w:rFonts w:ascii="Times New Roman" w:hAnsi="Times New Roman" w:cs="Times New Roman"/>
          <w:sz w:val="24"/>
          <w:szCs w:val="24"/>
        </w:rPr>
        <w:t xml:space="preserve"> </w:t>
      </w:r>
      <w:r w:rsidR="00BD7BB6" w:rsidRPr="003C36A5">
        <w:rPr>
          <w:rFonts w:ascii="Times New Roman" w:hAnsi="Times New Roman" w:cs="Times New Roman"/>
          <w:i/>
          <w:sz w:val="24"/>
          <w:szCs w:val="24"/>
        </w:rPr>
        <w:t>Предложение расширить принцип гражданина территории, мы являемся Гражданами Изначально Вышестоящего Отца, в первую очередь, и гражданами ИВДИВО.</w:t>
      </w:r>
      <w:r w:rsidR="00BD7BB6">
        <w:rPr>
          <w:rFonts w:ascii="Times New Roman" w:hAnsi="Times New Roman" w:cs="Times New Roman"/>
          <w:sz w:val="24"/>
          <w:szCs w:val="24"/>
        </w:rPr>
        <w:t xml:space="preserve"> </w:t>
      </w:r>
      <w:r w:rsidR="006C1518">
        <w:rPr>
          <w:rFonts w:ascii="Times New Roman" w:hAnsi="Times New Roman" w:cs="Times New Roman"/>
          <w:sz w:val="24"/>
          <w:szCs w:val="24"/>
        </w:rPr>
        <w:t xml:space="preserve">Гражданство России – физическое выражение гражданства  ИВДИВО и гражданства Экополисов.  Гражданство априори приписано к Стране. Нас никто не пустит на территорию Планеты другой, если не сможем выразить Синтез и Огонь в соответствующей стране. </w:t>
      </w:r>
    </w:p>
    <w:p w:rsidR="00EF10DB" w:rsidRDefault="00EF10DB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36A5">
        <w:rPr>
          <w:rFonts w:ascii="Times New Roman" w:hAnsi="Times New Roman" w:cs="Times New Roman"/>
          <w:i/>
          <w:sz w:val="24"/>
          <w:szCs w:val="24"/>
        </w:rPr>
        <w:t xml:space="preserve">Предложение сконцентрироваться на </w:t>
      </w:r>
      <w:r w:rsidR="003C36A5" w:rsidRPr="003C36A5">
        <w:rPr>
          <w:rFonts w:ascii="Times New Roman" w:hAnsi="Times New Roman" w:cs="Times New Roman"/>
          <w:i/>
          <w:sz w:val="24"/>
          <w:szCs w:val="24"/>
        </w:rPr>
        <w:t>целе</w:t>
      </w:r>
      <w:r w:rsidRPr="003C36A5">
        <w:rPr>
          <w:rFonts w:ascii="Times New Roman" w:hAnsi="Times New Roman" w:cs="Times New Roman"/>
          <w:i/>
          <w:sz w:val="24"/>
          <w:szCs w:val="24"/>
        </w:rPr>
        <w:t>пол</w:t>
      </w:r>
      <w:r w:rsidR="003C36A5" w:rsidRPr="003C36A5">
        <w:rPr>
          <w:rFonts w:ascii="Times New Roman" w:hAnsi="Times New Roman" w:cs="Times New Roman"/>
          <w:i/>
          <w:sz w:val="24"/>
          <w:szCs w:val="24"/>
        </w:rPr>
        <w:t>а</w:t>
      </w:r>
      <w:r w:rsidRPr="003C36A5">
        <w:rPr>
          <w:rFonts w:ascii="Times New Roman" w:hAnsi="Times New Roman" w:cs="Times New Roman"/>
          <w:i/>
          <w:sz w:val="24"/>
          <w:szCs w:val="24"/>
        </w:rPr>
        <w:t>гании, что есмь наше подразделение</w:t>
      </w:r>
      <w:r w:rsidRPr="00EF10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тогда потом, исходя из этого, п</w:t>
      </w:r>
      <w:r w:rsidR="003C36A5">
        <w:rPr>
          <w:rFonts w:ascii="Times New Roman" w:hAnsi="Times New Roman" w:cs="Times New Roman"/>
          <w:sz w:val="24"/>
          <w:szCs w:val="24"/>
        </w:rPr>
        <w:t>онять</w:t>
      </w:r>
      <w:r>
        <w:rPr>
          <w:rFonts w:ascii="Times New Roman" w:hAnsi="Times New Roman" w:cs="Times New Roman"/>
          <w:sz w:val="24"/>
          <w:szCs w:val="24"/>
        </w:rPr>
        <w:t xml:space="preserve">, как мы можем </w:t>
      </w:r>
      <w:r w:rsidR="003C36A5">
        <w:rPr>
          <w:rFonts w:ascii="Times New Roman" w:hAnsi="Times New Roman" w:cs="Times New Roman"/>
          <w:sz w:val="24"/>
          <w:szCs w:val="24"/>
        </w:rPr>
        <w:t xml:space="preserve">учитывать и другие подразделения. Чётко различить наши полномочия ответственности, чтобы мы не заходили на Полномочия других Подразделений. </w:t>
      </w:r>
    </w:p>
    <w:p w:rsidR="00337A38" w:rsidRDefault="00337A38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Диалектика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37A38">
        <w:rPr>
          <w:rFonts w:ascii="Times New Roman" w:hAnsi="Times New Roman" w:cs="Times New Roman"/>
          <w:i/>
          <w:sz w:val="24"/>
          <w:szCs w:val="24"/>
        </w:rPr>
        <w:t>специфика ИВДИВО. Классная Идея, чтобы через Диалектику зайти</w:t>
      </w:r>
      <w:r>
        <w:rPr>
          <w:rFonts w:ascii="Times New Roman" w:hAnsi="Times New Roman" w:cs="Times New Roman"/>
          <w:sz w:val="24"/>
          <w:szCs w:val="24"/>
        </w:rPr>
        <w:t xml:space="preserve">. Но необходимо быть аккуратными в формулировках. </w:t>
      </w:r>
    </w:p>
    <w:p w:rsidR="00C50DDD" w:rsidRDefault="00C50DDD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не всегда видим нас, как Чловека</w:t>
      </w:r>
      <w:r w:rsidRPr="00C50D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Субъекта, живущего во вне</w:t>
      </w:r>
      <w:r w:rsidR="002137BC">
        <w:rPr>
          <w:rFonts w:ascii="Times New Roman" w:hAnsi="Times New Roman" w:cs="Times New Roman"/>
          <w:sz w:val="24"/>
          <w:szCs w:val="24"/>
        </w:rPr>
        <w:t>шней реализации. Как Человек-Суб</w:t>
      </w:r>
      <w:r>
        <w:rPr>
          <w:rFonts w:ascii="Times New Roman" w:hAnsi="Times New Roman" w:cs="Times New Roman"/>
          <w:sz w:val="24"/>
          <w:szCs w:val="24"/>
        </w:rPr>
        <w:t xml:space="preserve">ъект, доводя Огонь и Синтез </w:t>
      </w:r>
      <w:r w:rsidR="002137BC">
        <w:rPr>
          <w:rFonts w:ascii="Times New Roman" w:hAnsi="Times New Roman" w:cs="Times New Roman"/>
          <w:sz w:val="24"/>
          <w:szCs w:val="24"/>
        </w:rPr>
        <w:t xml:space="preserve">до Человека, </w:t>
      </w:r>
      <w:r>
        <w:rPr>
          <w:rFonts w:ascii="Times New Roman" w:hAnsi="Times New Roman" w:cs="Times New Roman"/>
          <w:sz w:val="24"/>
          <w:szCs w:val="24"/>
        </w:rPr>
        <w:t xml:space="preserve"> можем что-то передать гражданам, как Человек</w:t>
      </w:r>
      <w:r w:rsidR="002137BC">
        <w:rPr>
          <w:rFonts w:ascii="Times New Roman" w:hAnsi="Times New Roman" w:cs="Times New Roman"/>
          <w:sz w:val="24"/>
          <w:szCs w:val="24"/>
        </w:rPr>
        <w:t>ам.</w:t>
      </w:r>
    </w:p>
    <w:p w:rsidR="007D3436" w:rsidRDefault="007D3436" w:rsidP="003F0A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36" w:rsidRPr="004457DD" w:rsidRDefault="007D3436" w:rsidP="007D34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7DD">
        <w:rPr>
          <w:rFonts w:ascii="Times New Roman" w:hAnsi="Times New Roman" w:cs="Times New Roman"/>
          <w:b/>
          <w:sz w:val="24"/>
          <w:szCs w:val="24"/>
        </w:rPr>
        <w:t>Идеи. Группа</w:t>
      </w:r>
      <w:r w:rsidR="00AF5CFF" w:rsidRPr="0044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DD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7D3436" w:rsidRDefault="007D3436" w:rsidP="007D3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8D">
        <w:rPr>
          <w:rFonts w:ascii="Times New Roman" w:hAnsi="Times New Roman" w:cs="Times New Roman"/>
          <w:b/>
          <w:sz w:val="24"/>
          <w:szCs w:val="24"/>
        </w:rPr>
        <w:t>Две линии Синтеза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436" w:rsidRDefault="007D3436" w:rsidP="007D34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Диалектика может включиться и ИВДИВО Иерархия.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8D">
        <w:rPr>
          <w:rFonts w:ascii="Times New Roman" w:hAnsi="Times New Roman" w:cs="Times New Roman"/>
          <w:b/>
          <w:sz w:val="24"/>
          <w:szCs w:val="24"/>
        </w:rPr>
        <w:t>Первая  –  условно объектное выражение  ИВДИВО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Сфера, организующая Синтез, Огонь, Условия внутри;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ракурсом Дома;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территории;</w:t>
      </w:r>
    </w:p>
    <w:p w:rsidR="00AF5CFF" w:rsidRPr="007D3436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ракурсом должности, чёткая оболочка в ИВДИВО каждого.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8D">
        <w:rPr>
          <w:rFonts w:ascii="Times New Roman" w:hAnsi="Times New Roman" w:cs="Times New Roman"/>
          <w:b/>
          <w:sz w:val="24"/>
          <w:szCs w:val="24"/>
        </w:rPr>
        <w:t>Вторая – условно субъектное выражение ИВДИВО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должность, как отдельный вид Синтеза в каждом из нас (Синтез Аватара, Владыки, Учителя);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Аватара-Субъекта. Тот, кто взращивается в центре, ракурсом Аватара-Субъекта.  Идея, как простроить стратегию Синтеза, когда развиваем от Человека-Субъекта, к Аватар-Субъекту;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для Человека-Субъекта;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ИВДИВО каждого, больше ракурсом Части, субъектное выражение.</w:t>
      </w:r>
    </w:p>
    <w:p w:rsidR="00AF5CFF" w:rsidRDefault="00AF5CFF" w:rsidP="00AF5C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1F">
        <w:rPr>
          <w:rFonts w:ascii="Times New Roman" w:hAnsi="Times New Roman" w:cs="Times New Roman"/>
          <w:b/>
          <w:sz w:val="24"/>
          <w:szCs w:val="24"/>
        </w:rPr>
        <w:t>Взаимосвязь Аватар, Владыка, Учитель, Ипостась (как работает ИВДИВО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видим ИВДИВО, оболочки, в центре Ядро Синтеза, вокруг материя. Между ними – пространство </w:t>
      </w:r>
      <w:r w:rsidR="007F73ED">
        <w:rPr>
          <w:rFonts w:ascii="Times New Roman" w:hAnsi="Times New Roman" w:cs="Times New Roman"/>
          <w:sz w:val="24"/>
          <w:szCs w:val="24"/>
        </w:rPr>
        <w:t>Огня (</w:t>
      </w:r>
      <w:r>
        <w:rPr>
          <w:rFonts w:ascii="Times New Roman" w:hAnsi="Times New Roman" w:cs="Times New Roman"/>
          <w:sz w:val="24"/>
          <w:szCs w:val="24"/>
        </w:rPr>
        <w:t>по Парадигме).</w:t>
      </w:r>
    </w:p>
    <w:p w:rsidR="00AF5CFF" w:rsidRDefault="00AF5CFF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E4E">
        <w:rPr>
          <w:rFonts w:ascii="Times New Roman" w:hAnsi="Times New Roman" w:cs="Times New Roman"/>
          <w:b/>
          <w:i/>
          <w:sz w:val="24"/>
          <w:szCs w:val="24"/>
        </w:rPr>
        <w:t>Аватары</w:t>
      </w:r>
      <w:r w:rsidRPr="00586B1F">
        <w:rPr>
          <w:rFonts w:ascii="Times New Roman" w:hAnsi="Times New Roman" w:cs="Times New Roman"/>
          <w:i/>
          <w:sz w:val="24"/>
          <w:szCs w:val="24"/>
        </w:rPr>
        <w:t xml:space="preserve"> Организаций работают напрямую с Синтезом и Ядрами Синтеза, вырабатывают, складывают и развивают Синтез. </w:t>
      </w:r>
      <w:r w:rsidR="007F73ED" w:rsidRPr="00586B1F">
        <w:rPr>
          <w:rFonts w:ascii="Times New Roman" w:hAnsi="Times New Roman" w:cs="Times New Roman"/>
          <w:i/>
          <w:sz w:val="24"/>
          <w:szCs w:val="24"/>
        </w:rPr>
        <w:t>Рождаются контексты Огня</w:t>
      </w:r>
      <w:r w:rsidR="007F73ED">
        <w:rPr>
          <w:rFonts w:ascii="Times New Roman" w:hAnsi="Times New Roman" w:cs="Times New Roman"/>
          <w:sz w:val="24"/>
          <w:szCs w:val="24"/>
        </w:rPr>
        <w:t xml:space="preserve">. Новый выработанный Синтез вначале складывает Огонь, чтобы потом в него Отец дал фиксацию нового Синтеза, и мы пошли развивать Учение Синтеза дальше. </w:t>
      </w:r>
    </w:p>
    <w:p w:rsidR="00CB321A" w:rsidRDefault="00CB321A" w:rsidP="00AF5C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Пришли к тому, что контексты Огня – та специфика, с которой мы работаем. </w:t>
      </w:r>
    </w:p>
    <w:p w:rsidR="00AF5CFF" w:rsidRDefault="00CB321A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того, куда эти контексты ведут дальше, выходим на </w:t>
      </w:r>
      <w:r w:rsidRPr="00EE38E0">
        <w:rPr>
          <w:rFonts w:ascii="Times New Roman" w:hAnsi="Times New Roman" w:cs="Times New Roman"/>
          <w:b/>
          <w:i/>
          <w:sz w:val="24"/>
          <w:szCs w:val="24"/>
        </w:rPr>
        <w:t>4 стратегии деятельности</w:t>
      </w:r>
      <w:r w:rsidR="00EE38E0" w:rsidRPr="00EE38E0">
        <w:rPr>
          <w:rFonts w:ascii="Times New Roman" w:hAnsi="Times New Roman" w:cs="Times New Roman"/>
          <w:b/>
          <w:i/>
          <w:sz w:val="24"/>
          <w:szCs w:val="24"/>
        </w:rPr>
        <w:t xml:space="preserve"> (больше субъектная линия)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21A" w:rsidRDefault="00CB321A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8E0" w:rsidRPr="00F00E4E">
        <w:rPr>
          <w:rFonts w:ascii="Times New Roman" w:hAnsi="Times New Roman" w:cs="Times New Roman"/>
          <w:b/>
          <w:sz w:val="24"/>
          <w:szCs w:val="24"/>
        </w:rPr>
        <w:t>64 кодона</w:t>
      </w:r>
      <w:r w:rsidR="00EE38E0">
        <w:rPr>
          <w:rFonts w:ascii="Times New Roman" w:hAnsi="Times New Roman" w:cs="Times New Roman"/>
          <w:sz w:val="24"/>
          <w:szCs w:val="24"/>
        </w:rPr>
        <w:t>. В первую очередь идёт формирование внутреннего мира в активации генетики, чтобы у человека была возможность взращивать Части в эталонном выражении. Рождаются 64 оболочки в ИВДИВО каждого, у каждой из которых есть особенный вид Синтеза и Огня для формирования 64-ричной генетики;</w:t>
      </w:r>
    </w:p>
    <w:p w:rsidR="00EE38E0" w:rsidRDefault="00EE38E0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B5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алее с Огнём работают </w:t>
      </w:r>
      <w:r w:rsidRPr="00F00E4E">
        <w:rPr>
          <w:rFonts w:ascii="Times New Roman" w:hAnsi="Times New Roman" w:cs="Times New Roman"/>
          <w:b/>
          <w:i/>
          <w:sz w:val="24"/>
          <w:szCs w:val="24"/>
        </w:rPr>
        <w:t>Владыки</w:t>
      </w:r>
      <w:r>
        <w:rPr>
          <w:rFonts w:ascii="Times New Roman" w:hAnsi="Times New Roman" w:cs="Times New Roman"/>
          <w:sz w:val="24"/>
          <w:szCs w:val="24"/>
        </w:rPr>
        <w:t>. Задача – записать, развернуть эти специфики Синтеза в Огне, чтобы Огня бы</w:t>
      </w:r>
      <w:r w:rsidR="00FC1B51">
        <w:rPr>
          <w:rFonts w:ascii="Times New Roman" w:hAnsi="Times New Roman" w:cs="Times New Roman"/>
          <w:sz w:val="24"/>
          <w:szCs w:val="24"/>
        </w:rPr>
        <w:t xml:space="preserve">ло достаточно, нужного уровня,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="00FC1B51">
        <w:rPr>
          <w:rFonts w:ascii="Times New Roman" w:hAnsi="Times New Roman" w:cs="Times New Roman"/>
          <w:sz w:val="24"/>
          <w:szCs w:val="24"/>
        </w:rPr>
        <w:t xml:space="preserve"> и количества;</w:t>
      </w:r>
    </w:p>
    <w:p w:rsidR="00FC1B51" w:rsidRDefault="00FC1B51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E4E">
        <w:rPr>
          <w:rFonts w:ascii="Times New Roman" w:hAnsi="Times New Roman" w:cs="Times New Roman"/>
          <w:b/>
          <w:i/>
          <w:sz w:val="24"/>
          <w:szCs w:val="24"/>
        </w:rPr>
        <w:t>Учителя Сферы</w:t>
      </w:r>
      <w:r>
        <w:rPr>
          <w:rFonts w:ascii="Times New Roman" w:hAnsi="Times New Roman" w:cs="Times New Roman"/>
          <w:sz w:val="24"/>
          <w:szCs w:val="24"/>
        </w:rPr>
        <w:t xml:space="preserve">. Сферы, по Стандарту Синтеза, организованы с видами организации материи. Виды организации материи – с Частями, где каждая Часть, условно, на той или иной ВЦР. </w:t>
      </w:r>
      <w:r w:rsidR="001D153D">
        <w:rPr>
          <w:rFonts w:ascii="Times New Roman" w:hAnsi="Times New Roman" w:cs="Times New Roman"/>
          <w:sz w:val="24"/>
          <w:szCs w:val="24"/>
        </w:rPr>
        <w:t>Соответственно, Учителя напрямую вводят Огонь в 2</w:t>
      </w:r>
      <w:r w:rsidR="00536C11">
        <w:rPr>
          <w:rFonts w:ascii="Times New Roman" w:hAnsi="Times New Roman" w:cs="Times New Roman"/>
          <w:sz w:val="24"/>
          <w:szCs w:val="24"/>
        </w:rPr>
        <w:t>5</w:t>
      </w:r>
      <w:r w:rsidR="001D153D">
        <w:rPr>
          <w:rFonts w:ascii="Times New Roman" w:hAnsi="Times New Roman" w:cs="Times New Roman"/>
          <w:sz w:val="24"/>
          <w:szCs w:val="24"/>
        </w:rPr>
        <w:t>6 Частей граждан;</w:t>
      </w:r>
    </w:p>
    <w:p w:rsidR="001D153D" w:rsidRDefault="001D153D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53D">
        <w:rPr>
          <w:rFonts w:ascii="Times New Roman" w:hAnsi="Times New Roman" w:cs="Times New Roman"/>
          <w:b/>
          <w:sz w:val="24"/>
          <w:szCs w:val="24"/>
        </w:rPr>
        <w:t>64 вида материи</w:t>
      </w:r>
      <w:r>
        <w:rPr>
          <w:rFonts w:ascii="Times New Roman" w:hAnsi="Times New Roman" w:cs="Times New Roman"/>
          <w:sz w:val="24"/>
          <w:szCs w:val="24"/>
        </w:rPr>
        <w:t>. Здесь мы тоже вышли на Сиаматику.</w:t>
      </w:r>
      <w:r w:rsidR="008964BD">
        <w:rPr>
          <w:rFonts w:ascii="Times New Roman" w:hAnsi="Times New Roman" w:cs="Times New Roman"/>
          <w:sz w:val="24"/>
          <w:szCs w:val="24"/>
        </w:rPr>
        <w:t xml:space="preserve"> Вид материи рождает необходимую субъядерность, чтобы могла сорганизоваться Часть потом. Вначале вид материи, потом Часть. </w:t>
      </w:r>
      <w:r w:rsidR="00F27AF8">
        <w:rPr>
          <w:rFonts w:ascii="Times New Roman" w:hAnsi="Times New Roman" w:cs="Times New Roman"/>
          <w:sz w:val="24"/>
          <w:szCs w:val="24"/>
        </w:rPr>
        <w:t>Вышли на то, что нам нужен 64-</w:t>
      </w:r>
      <w:r w:rsidR="00BF6603">
        <w:rPr>
          <w:rFonts w:ascii="Times New Roman" w:hAnsi="Times New Roman" w:cs="Times New Roman"/>
          <w:sz w:val="24"/>
          <w:szCs w:val="24"/>
        </w:rPr>
        <w:t>ы</w:t>
      </w:r>
      <w:r w:rsidR="00F27AF8">
        <w:rPr>
          <w:rFonts w:ascii="Times New Roman" w:hAnsi="Times New Roman" w:cs="Times New Roman"/>
          <w:sz w:val="24"/>
          <w:szCs w:val="24"/>
        </w:rPr>
        <w:t xml:space="preserve">й вид материи, Сиаматика и Синтез Сиаматики, чтобы у нас выросли те самые две главные Части. Две профильные для подразделения. Это делаем мы все. </w:t>
      </w:r>
    </w:p>
    <w:p w:rsidR="00F00E4E" w:rsidRDefault="00F00E4E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E4E">
        <w:rPr>
          <w:rFonts w:ascii="Times New Roman" w:hAnsi="Times New Roman" w:cs="Times New Roman"/>
          <w:b/>
          <w:i/>
          <w:sz w:val="24"/>
          <w:szCs w:val="24"/>
        </w:rPr>
        <w:t>Ипостаси</w:t>
      </w:r>
      <w:r>
        <w:rPr>
          <w:rFonts w:ascii="Times New Roman" w:hAnsi="Times New Roman" w:cs="Times New Roman"/>
          <w:sz w:val="24"/>
          <w:szCs w:val="24"/>
        </w:rPr>
        <w:t xml:space="preserve">, работают с ИВДИВО-телами. ИВДИВО-тела ракурсом Частности. </w:t>
      </w:r>
      <w:r w:rsidR="00BF6603">
        <w:rPr>
          <w:rFonts w:ascii="Times New Roman" w:hAnsi="Times New Roman" w:cs="Times New Roman"/>
          <w:sz w:val="24"/>
          <w:szCs w:val="24"/>
        </w:rPr>
        <w:t xml:space="preserve">А 64 Частности – 64 Фундаментальности Огня. Работая с Огнём, Ипостаси выявляют специфику Частностей, вводят Огонь в Частности. </w:t>
      </w:r>
    </w:p>
    <w:p w:rsidR="00BF6603" w:rsidRDefault="00BF6603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направления реализации – семантическое поле. Подразделением работаем на формирование Поля Огня, которое дальше разными спецификами деятельности идёт на</w:t>
      </w:r>
      <w:r w:rsidR="000E1F29">
        <w:rPr>
          <w:rFonts w:ascii="Times New Roman" w:hAnsi="Times New Roman" w:cs="Times New Roman"/>
          <w:sz w:val="24"/>
          <w:szCs w:val="24"/>
        </w:rPr>
        <w:t xml:space="preserve"> разное Созидание или Творение определённого вида Частей и всего, что с ними взаимосвязано.</w:t>
      </w:r>
    </w:p>
    <w:p w:rsidR="00200EE8" w:rsidRDefault="00200EE8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E8">
        <w:rPr>
          <w:rFonts w:ascii="Times New Roman" w:hAnsi="Times New Roman" w:cs="Times New Roman"/>
          <w:b/>
          <w:i/>
          <w:sz w:val="24"/>
          <w:szCs w:val="24"/>
        </w:rPr>
        <w:t>Аватары в центре – Ядра Синтеза, Владыки – Огонь, Учителя – оболочки, Ипостаси – реализация Огня из оболочек в материи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54D">
        <w:rPr>
          <w:rFonts w:ascii="Times New Roman" w:hAnsi="Times New Roman" w:cs="Times New Roman"/>
          <w:sz w:val="24"/>
          <w:szCs w:val="24"/>
        </w:rPr>
        <w:t xml:space="preserve"> Перевели взгляд из субъектного в объектный. Итогом среда Огня – Частности.</w:t>
      </w:r>
    </w:p>
    <w:p w:rsidR="001044B2" w:rsidRDefault="001044B2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54D" w:rsidRDefault="0088454D" w:rsidP="00CB32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Обсуждение</w:t>
      </w:r>
      <w:r w:rsidRPr="008845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Эпоха Огня. Огонь обрабатывает ИВДИВО. Эпоха ИВДИВО, в том числе. Этот ракурс позволяет нам увидеть специфику подразделения, которой занимается ИВДИВО.  В предыдущую эпоху Частности тоже были, но они фиксировались Телом. А теперь Частности ракурсом ИВДИВО, Огонь, который развёрнут в ИВДИВО и им творится Человек и действует. </w:t>
      </w:r>
    </w:p>
    <w:p w:rsidR="0088454D" w:rsidRDefault="0088454D" w:rsidP="0088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4D" w:rsidRDefault="0088454D" w:rsidP="008845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2B">
        <w:rPr>
          <w:rFonts w:ascii="Times New Roman" w:hAnsi="Times New Roman" w:cs="Times New Roman"/>
          <w:b/>
          <w:sz w:val="24"/>
          <w:szCs w:val="24"/>
        </w:rPr>
        <w:t>Идеи. 5-ый ракурс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54D" w:rsidRDefault="0029652B" w:rsidP="00884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2B">
        <w:rPr>
          <w:rFonts w:ascii="Times New Roman" w:hAnsi="Times New Roman" w:cs="Times New Roman"/>
          <w:b/>
          <w:sz w:val="24"/>
          <w:szCs w:val="24"/>
        </w:rPr>
        <w:t>Внутренний мир России – мир Синтеза. Внутренний мир Синтеза – разработка внутреннего мира Субъекта</w:t>
      </w:r>
      <w:r>
        <w:rPr>
          <w:rFonts w:ascii="Times New Roman" w:hAnsi="Times New Roman" w:cs="Times New Roman"/>
          <w:sz w:val="24"/>
          <w:szCs w:val="24"/>
        </w:rPr>
        <w:t>. Если посмотреть 128 Синтезов, Внутренний мир Субъекта формируется 12-ю мирами, 3-мя Архетипами ИВДИВО. По сути, где 3 Архетипа, стремимся в 4-ый Архетип  метагалактический, начина</w:t>
      </w:r>
      <w:r w:rsidR="00536C1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включать Октавность Бытия. Принцип реализации – синтезирование Архетипов между собою. 12 миров – 4 базовых, плюс мир Посвящённого, Служащего и по списку. </w:t>
      </w:r>
    </w:p>
    <w:p w:rsidR="005D23A9" w:rsidRDefault="005D23A9" w:rsidP="005D2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Pr="005D2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если мир России – мир Синтеза, сколько миров во внутреннем мире у нас разработано? И какой Огонь. Вначале Синтез ИВО, и чтобы он записался, нужен Огонь</w:t>
      </w:r>
    </w:p>
    <w:p w:rsidR="005D23A9" w:rsidRDefault="005D23A9" w:rsidP="005D2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A9">
        <w:rPr>
          <w:rFonts w:ascii="Times New Roman" w:hAnsi="Times New Roman" w:cs="Times New Roman"/>
          <w:b/>
          <w:i/>
          <w:sz w:val="24"/>
          <w:szCs w:val="24"/>
        </w:rPr>
        <w:t>Разработка внутреннего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D23A9">
        <w:rPr>
          <w:rFonts w:ascii="Times New Roman" w:hAnsi="Times New Roman" w:cs="Times New Roman"/>
          <w:b/>
          <w:i/>
          <w:sz w:val="24"/>
          <w:szCs w:val="24"/>
        </w:rPr>
        <w:t>качество Синтеза и какой Огонь мы «нагнетаем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23A9" w:rsidRDefault="005D23A9" w:rsidP="005D23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Какой запредельный Огонь мы способны вызвать в ИВДИВО</w:t>
      </w:r>
      <w:r w:rsidR="000646E9">
        <w:rPr>
          <w:rFonts w:ascii="Times New Roman" w:hAnsi="Times New Roman" w:cs="Times New Roman"/>
          <w:sz w:val="24"/>
          <w:szCs w:val="24"/>
        </w:rPr>
        <w:t xml:space="preserve">? Прасинтезность или может что-то ещё. </w:t>
      </w:r>
    </w:p>
    <w:p w:rsidR="000646E9" w:rsidRDefault="000646E9" w:rsidP="00064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E9">
        <w:rPr>
          <w:rFonts w:ascii="Times New Roman" w:hAnsi="Times New Roman" w:cs="Times New Roman"/>
          <w:b/>
          <w:sz w:val="24"/>
          <w:szCs w:val="24"/>
        </w:rPr>
        <w:t>Москва Кут Хуми</w:t>
      </w:r>
      <w:r w:rsidRPr="000646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E9">
        <w:rPr>
          <w:rFonts w:ascii="Times New Roman" w:hAnsi="Times New Roman" w:cs="Times New Roman"/>
          <w:b/>
          <w:sz w:val="24"/>
          <w:szCs w:val="24"/>
        </w:rPr>
        <w:t>Россия Отца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6E9">
        <w:rPr>
          <w:rFonts w:ascii="Times New Roman" w:hAnsi="Times New Roman" w:cs="Times New Roman"/>
          <w:b/>
          <w:sz w:val="24"/>
          <w:szCs w:val="24"/>
        </w:rPr>
        <w:t>Планета Изначально Вышестоящего Отца и Матери Планеты/ ИВ Матери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6E9" w:rsidRDefault="000646E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эту идею держать. Внутренний мир должен быть разработан Синтезом, чтобы реализовать эту идею. </w:t>
      </w:r>
    </w:p>
    <w:p w:rsidR="000646E9" w:rsidRDefault="000646E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всё в ИВДИВО. </w:t>
      </w:r>
    </w:p>
    <w:p w:rsidR="000646E9" w:rsidRDefault="000646E9" w:rsidP="000646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5A">
        <w:rPr>
          <w:rFonts w:ascii="Times New Roman" w:hAnsi="Times New Roman" w:cs="Times New Roman"/>
          <w:b/>
          <w:sz w:val="24"/>
          <w:szCs w:val="24"/>
        </w:rPr>
        <w:t>В ИВДИВО стоит Субъект физическим телом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35A" w:rsidRDefault="000646E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амато нации, как коллективное тело. А если нам, специалистам по ИВДИВО, начать разрабатывать так физическое тело</w:t>
      </w:r>
      <w:r w:rsidR="001D76C8">
        <w:rPr>
          <w:rFonts w:ascii="Times New Roman" w:hAnsi="Times New Roman" w:cs="Times New Roman"/>
          <w:sz w:val="24"/>
          <w:szCs w:val="24"/>
        </w:rPr>
        <w:t>. П</w:t>
      </w:r>
      <w:r w:rsidR="0071135A">
        <w:rPr>
          <w:rFonts w:ascii="Times New Roman" w:hAnsi="Times New Roman" w:cs="Times New Roman"/>
          <w:sz w:val="24"/>
          <w:szCs w:val="24"/>
        </w:rPr>
        <w:t>ринцип</w:t>
      </w:r>
      <w:r w:rsidR="001D76C8">
        <w:rPr>
          <w:rFonts w:ascii="Times New Roman" w:hAnsi="Times New Roman" w:cs="Times New Roman"/>
          <w:sz w:val="24"/>
          <w:szCs w:val="24"/>
        </w:rPr>
        <w:t>:</w:t>
      </w:r>
      <w:r w:rsidR="0071135A">
        <w:rPr>
          <w:rFonts w:ascii="Times New Roman" w:hAnsi="Times New Roman" w:cs="Times New Roman"/>
          <w:sz w:val="24"/>
          <w:szCs w:val="24"/>
        </w:rPr>
        <w:t xml:space="preserve"> во внутреннем мире Синтез, у нас должен</w:t>
      </w:r>
      <w:r w:rsidR="00FC353B">
        <w:rPr>
          <w:rFonts w:ascii="Times New Roman" w:hAnsi="Times New Roman" w:cs="Times New Roman"/>
          <w:sz w:val="24"/>
          <w:szCs w:val="24"/>
        </w:rPr>
        <w:t xml:space="preserve"> быть Синтез в физическом теле, к</w:t>
      </w:r>
      <w:r w:rsidR="0071135A">
        <w:rPr>
          <w:rFonts w:ascii="Times New Roman" w:hAnsi="Times New Roman" w:cs="Times New Roman"/>
          <w:sz w:val="24"/>
          <w:szCs w:val="24"/>
        </w:rPr>
        <w:t xml:space="preserve">оторый начинается с количества Духа в теле, физически, синтез-физически </w:t>
      </w:r>
      <w:r w:rsidR="0071135A" w:rsidRPr="0071135A">
        <w:rPr>
          <w:rFonts w:ascii="Times New Roman" w:hAnsi="Times New Roman" w:cs="Times New Roman"/>
          <w:b/>
          <w:sz w:val="24"/>
          <w:szCs w:val="24"/>
        </w:rPr>
        <w:t>(Тело Духа</w:t>
      </w:r>
      <w:r w:rsidR="0071135A">
        <w:rPr>
          <w:rFonts w:ascii="Times New Roman" w:hAnsi="Times New Roman" w:cs="Times New Roman"/>
          <w:sz w:val="24"/>
          <w:szCs w:val="24"/>
        </w:rPr>
        <w:t xml:space="preserve">). Потом количество Огня, у меня растёт </w:t>
      </w:r>
      <w:r w:rsidR="0071135A" w:rsidRPr="0071135A">
        <w:rPr>
          <w:rFonts w:ascii="Times New Roman" w:hAnsi="Times New Roman" w:cs="Times New Roman"/>
          <w:b/>
          <w:sz w:val="24"/>
          <w:szCs w:val="24"/>
        </w:rPr>
        <w:t>Тело Огня</w:t>
      </w:r>
      <w:r w:rsidR="0071135A">
        <w:rPr>
          <w:rFonts w:ascii="Times New Roman" w:hAnsi="Times New Roman" w:cs="Times New Roman"/>
          <w:sz w:val="24"/>
          <w:szCs w:val="24"/>
        </w:rPr>
        <w:t xml:space="preserve">. И как пик, в физическом теле </w:t>
      </w:r>
      <w:r w:rsidR="0071135A" w:rsidRPr="0071135A">
        <w:rPr>
          <w:rFonts w:ascii="Times New Roman" w:hAnsi="Times New Roman" w:cs="Times New Roman"/>
          <w:b/>
          <w:sz w:val="24"/>
          <w:szCs w:val="24"/>
        </w:rPr>
        <w:t>Тело Синтеза</w:t>
      </w:r>
      <w:r w:rsidR="00711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6E9" w:rsidRDefault="0071135A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это ситуация</w:t>
      </w:r>
      <w:r w:rsidR="001D76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Планета – Отец. Без нас это и так есть. А теперь, чтобы это состояние нами виделось, держалось, развивалось. </w:t>
      </w:r>
    </w:p>
    <w:p w:rsidR="0071135A" w:rsidRDefault="0071135A" w:rsidP="007113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F84">
        <w:rPr>
          <w:rFonts w:ascii="Times New Roman" w:hAnsi="Times New Roman" w:cs="Times New Roman"/>
          <w:b/>
          <w:sz w:val="24"/>
          <w:szCs w:val="24"/>
        </w:rPr>
        <w:t xml:space="preserve">Будда Большого Космоса. </w:t>
      </w:r>
      <w:r w:rsidR="00BD5F84" w:rsidRPr="00BD5F84">
        <w:rPr>
          <w:rFonts w:ascii="Times New Roman" w:hAnsi="Times New Roman" w:cs="Times New Roman"/>
          <w:b/>
          <w:sz w:val="24"/>
          <w:szCs w:val="24"/>
        </w:rPr>
        <w:t xml:space="preserve">Пробуждённое Подразделение </w:t>
      </w:r>
      <w:r w:rsidR="00966CC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D5F84" w:rsidRPr="00BD5F84">
        <w:rPr>
          <w:rFonts w:ascii="Times New Roman" w:hAnsi="Times New Roman" w:cs="Times New Roman"/>
          <w:b/>
          <w:sz w:val="24"/>
          <w:szCs w:val="24"/>
        </w:rPr>
        <w:t>Большо</w:t>
      </w:r>
      <w:r w:rsidR="00966CCF">
        <w:rPr>
          <w:rFonts w:ascii="Times New Roman" w:hAnsi="Times New Roman" w:cs="Times New Roman"/>
          <w:b/>
          <w:sz w:val="24"/>
          <w:szCs w:val="24"/>
        </w:rPr>
        <w:t>м</w:t>
      </w:r>
      <w:r w:rsidR="00BD5F84" w:rsidRPr="00BD5F84">
        <w:rPr>
          <w:rFonts w:ascii="Times New Roman" w:hAnsi="Times New Roman" w:cs="Times New Roman"/>
          <w:b/>
          <w:sz w:val="24"/>
          <w:szCs w:val="24"/>
        </w:rPr>
        <w:t xml:space="preserve"> Космос</w:t>
      </w:r>
      <w:r w:rsidR="00966CCF">
        <w:rPr>
          <w:rFonts w:ascii="Times New Roman" w:hAnsi="Times New Roman" w:cs="Times New Roman"/>
          <w:b/>
          <w:sz w:val="24"/>
          <w:szCs w:val="24"/>
        </w:rPr>
        <w:t>е</w:t>
      </w:r>
      <w:r w:rsidR="00BD5F84">
        <w:rPr>
          <w:rFonts w:ascii="Times New Roman" w:hAnsi="Times New Roman" w:cs="Times New Roman"/>
          <w:sz w:val="24"/>
          <w:szCs w:val="24"/>
        </w:rPr>
        <w:t>.</w:t>
      </w:r>
    </w:p>
    <w:p w:rsidR="0071135A" w:rsidRDefault="0071135A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Планетой пробудиться, стать Буддой Духом (Будда пробудился Духом Планеты, которая была в Солнечной Системе. Потом Советский Союз развивался Духом Солнечной Системы). Это на грани личного, но увидеть ради чего. ИВДИВО – внутреннее,  во вне – Империя. Насколько мы ве</w:t>
      </w:r>
      <w:r w:rsidR="00BD5F84">
        <w:rPr>
          <w:rFonts w:ascii="Times New Roman" w:hAnsi="Times New Roman" w:cs="Times New Roman"/>
          <w:sz w:val="24"/>
          <w:szCs w:val="24"/>
        </w:rPr>
        <w:t xml:space="preserve">дём Синтез ИВДИВО, настолько внешне Империя развивается. </w:t>
      </w:r>
    </w:p>
    <w:p w:rsidR="00BD5F84" w:rsidRDefault="00BD5F84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увидеть не лично, а стать Буддой всем Подразделением. Пробуждённое Подразделение </w:t>
      </w:r>
      <w:r w:rsidR="00966C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Большо</w:t>
      </w:r>
      <w:r w:rsidR="00966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Космос</w:t>
      </w:r>
      <w:r w:rsidR="001D76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CF" w:rsidRDefault="00966CCF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ИВДИВО. В ИВДИВО Будда. В ИВДИВО Тело Синтеза.</w:t>
      </w:r>
    </w:p>
    <w:p w:rsidR="00966CCF" w:rsidRDefault="00966CCF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Будда был специалист по телу Духа. По телу Огня – Христос, Ману – по Телу Света. А по телу Синтеза – это, по сути, Майтрейя, когда перехожу в запредельность. </w:t>
      </w:r>
      <w:r w:rsidR="006873AF">
        <w:rPr>
          <w:rFonts w:ascii="Times New Roman" w:hAnsi="Times New Roman" w:cs="Times New Roman"/>
          <w:sz w:val="24"/>
          <w:szCs w:val="24"/>
        </w:rPr>
        <w:t xml:space="preserve">Майтрейя, а у нас – Отцовскость. </w:t>
      </w:r>
    </w:p>
    <w:p w:rsidR="006873AF" w:rsidRDefault="006873AF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увидеть здесь принцип Майтрейи. </w:t>
      </w:r>
      <w:r w:rsidRPr="00F61BFD">
        <w:rPr>
          <w:rFonts w:ascii="Times New Roman" w:hAnsi="Times New Roman" w:cs="Times New Roman"/>
          <w:b/>
          <w:i/>
          <w:sz w:val="24"/>
          <w:szCs w:val="24"/>
        </w:rPr>
        <w:t>В Отцовскость принципом Майтрейи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1BFD">
        <w:rPr>
          <w:rFonts w:ascii="Times New Roman" w:hAnsi="Times New Roman" w:cs="Times New Roman"/>
          <w:b/>
          <w:i/>
          <w:sz w:val="24"/>
          <w:szCs w:val="24"/>
        </w:rPr>
        <w:t>Тогда это Подразделение, где действуют Будды, Христы, Майтрейи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284" w:rsidRDefault="009E6284" w:rsidP="007113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Принцип, выходя в 34-й, 35-ый Архетип, пробуждаемся, воскрешаемся.</w:t>
      </w:r>
    </w:p>
    <w:p w:rsidR="009E6284" w:rsidRDefault="009E6284" w:rsidP="009E62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b/>
          <w:sz w:val="24"/>
          <w:szCs w:val="24"/>
        </w:rPr>
        <w:t>Синтез. Синтез Архетипический минимально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284" w:rsidRDefault="009E6284" w:rsidP="009E62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Ядра Синтеза развёрнуты </w:t>
      </w:r>
      <w:r w:rsidRPr="009E6284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Архетипе. Нет такого, что ядро охватывает весь Архетип. Устремиться на такой рост Синтеза, чтобы он стал Архетипический. Не Метагалактический, не Октавный,  а Архетипический. </w:t>
      </w:r>
    </w:p>
    <w:p w:rsidR="000646E9" w:rsidRDefault="009E6284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84">
        <w:rPr>
          <w:rFonts w:ascii="Times New Roman" w:hAnsi="Times New Roman" w:cs="Times New Roman"/>
          <w:i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Ядра Синтеза уже стяжены, они как раз так действуют. Вопрос в том, как мы разрабатываем Ядра Синтеза в Подразделении, вырабатывая не просто Синтез  для граждан, а вырабатываем специфику Синтеза, </w:t>
      </w:r>
      <w:r w:rsidR="00AF6B87">
        <w:rPr>
          <w:rFonts w:ascii="Times New Roman" w:hAnsi="Times New Roman" w:cs="Times New Roman"/>
          <w:sz w:val="24"/>
          <w:szCs w:val="24"/>
        </w:rPr>
        <w:t xml:space="preserve">предположим </w:t>
      </w:r>
      <w:r>
        <w:rPr>
          <w:rFonts w:ascii="Times New Roman" w:hAnsi="Times New Roman" w:cs="Times New Roman"/>
          <w:sz w:val="24"/>
          <w:szCs w:val="24"/>
        </w:rPr>
        <w:t>33-его Архетипа материи</w:t>
      </w:r>
      <w:r w:rsidR="00AF6B87">
        <w:rPr>
          <w:rFonts w:ascii="Times New Roman" w:hAnsi="Times New Roman" w:cs="Times New Roman"/>
          <w:sz w:val="24"/>
          <w:szCs w:val="24"/>
        </w:rPr>
        <w:t xml:space="preserve">. Чтобы сам Синтез, вырабатываемый нами, был Архетипическим. </w:t>
      </w:r>
    </w:p>
    <w:p w:rsidR="009B34C2" w:rsidRDefault="006B3DD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9">
        <w:rPr>
          <w:rFonts w:ascii="Times New Roman" w:hAnsi="Times New Roman" w:cs="Times New Roman"/>
          <w:sz w:val="24"/>
          <w:szCs w:val="24"/>
        </w:rPr>
        <w:t>Синтез Отцовский. В самом Ядре  Синтез Синтез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3DD9">
        <w:rPr>
          <w:rFonts w:ascii="Times New Roman" w:hAnsi="Times New Roman" w:cs="Times New Roman"/>
          <w:sz w:val="24"/>
          <w:szCs w:val="24"/>
        </w:rPr>
        <w:t xml:space="preserve"> и так уже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D76C8">
        <w:rPr>
          <w:rFonts w:ascii="Times New Roman" w:hAnsi="Times New Roman" w:cs="Times New Roman"/>
          <w:sz w:val="24"/>
          <w:szCs w:val="24"/>
        </w:rPr>
        <w:t>деальный. Вопрос к чему. М</w:t>
      </w:r>
      <w:r w:rsidRPr="006B3DD9">
        <w:rPr>
          <w:rFonts w:ascii="Times New Roman" w:hAnsi="Times New Roman" w:cs="Times New Roman"/>
          <w:sz w:val="24"/>
          <w:szCs w:val="24"/>
        </w:rPr>
        <w:t>ы друг на друга часто реагируем</w:t>
      </w:r>
      <w:r>
        <w:rPr>
          <w:rFonts w:ascii="Times New Roman" w:hAnsi="Times New Roman" w:cs="Times New Roman"/>
          <w:sz w:val="24"/>
          <w:szCs w:val="24"/>
        </w:rPr>
        <w:t>, потому что самим не хватает потенциала, дёргаем друг друга: «Почему не дёргаешь Огонь, Синтез, надо».</w:t>
      </w:r>
    </w:p>
    <w:p w:rsidR="006B3DD9" w:rsidRDefault="006B3DD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9">
        <w:rPr>
          <w:rFonts w:ascii="Times New Roman" w:hAnsi="Times New Roman" w:cs="Times New Roman"/>
          <w:b/>
          <w:i/>
          <w:sz w:val="24"/>
          <w:szCs w:val="24"/>
        </w:rPr>
        <w:t>Синтез как работает. Я так разгораюсь, что в другом начинает разгораться Огонь и этот Синтез выявляется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DD9" w:rsidRDefault="006B3DD9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DD9">
        <w:rPr>
          <w:rFonts w:ascii="Times New Roman" w:hAnsi="Times New Roman" w:cs="Times New Roman"/>
          <w:sz w:val="24"/>
          <w:szCs w:val="24"/>
        </w:rPr>
        <w:t>149 компе</w:t>
      </w:r>
      <w:r>
        <w:rPr>
          <w:rFonts w:ascii="Times New Roman" w:hAnsi="Times New Roman" w:cs="Times New Roman"/>
          <w:sz w:val="24"/>
          <w:szCs w:val="24"/>
        </w:rPr>
        <w:t xml:space="preserve">тентных. Ситуация, мы в ИВДИВО так что-то делаем, что сам Синтез 149-ти компетентных и в Нити Синтеза раскручивается. </w:t>
      </w:r>
      <w:r w:rsidR="00FC353B" w:rsidRPr="00FC353B">
        <w:rPr>
          <w:rFonts w:ascii="Times New Roman" w:hAnsi="Times New Roman" w:cs="Times New Roman"/>
          <w:b/>
          <w:i/>
          <w:sz w:val="24"/>
          <w:szCs w:val="24"/>
        </w:rPr>
        <w:t>ИВДИВО работает уже</w:t>
      </w:r>
      <w:r w:rsidR="00FC353B">
        <w:rPr>
          <w:rFonts w:ascii="Times New Roman" w:hAnsi="Times New Roman" w:cs="Times New Roman"/>
          <w:sz w:val="24"/>
          <w:szCs w:val="24"/>
        </w:rPr>
        <w:t xml:space="preserve"> </w:t>
      </w:r>
      <w:r w:rsidR="00FC353B" w:rsidRPr="00FC353B">
        <w:rPr>
          <w:rFonts w:ascii="Times New Roman" w:hAnsi="Times New Roman" w:cs="Times New Roman"/>
          <w:b/>
          <w:i/>
          <w:sz w:val="24"/>
          <w:szCs w:val="24"/>
        </w:rPr>
        <w:t>офизиченным Синтезом</w:t>
      </w:r>
      <w:r w:rsidR="00FC353B">
        <w:rPr>
          <w:rFonts w:ascii="Times New Roman" w:hAnsi="Times New Roman" w:cs="Times New Roman"/>
          <w:sz w:val="24"/>
          <w:szCs w:val="24"/>
        </w:rPr>
        <w:t>, мы так не работаем, к сожалению.</w:t>
      </w:r>
    </w:p>
    <w:p w:rsidR="00FC353B" w:rsidRDefault="00FC353B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тут как раз </w:t>
      </w:r>
      <w:r w:rsidRPr="00FC353B">
        <w:rPr>
          <w:rFonts w:ascii="Times New Roman" w:hAnsi="Times New Roman" w:cs="Times New Roman"/>
          <w:b/>
          <w:i/>
          <w:sz w:val="24"/>
          <w:szCs w:val="24"/>
        </w:rPr>
        <w:t>ситуация с Телом Синтеза и Архетипическим Синтезом, когда я умею работать  с Синтезом и Синтезом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53B" w:rsidRDefault="00FC353B" w:rsidP="000646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3B" w:rsidRDefault="00FC353B" w:rsidP="00FC35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FA">
        <w:rPr>
          <w:rFonts w:ascii="Times New Roman" w:hAnsi="Times New Roman" w:cs="Times New Roman"/>
          <w:b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53B" w:rsidRDefault="00FC353B" w:rsidP="00300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берём две Части ИВДИВО-Субъекта и Аватара-Субъекта, то мы должны в разработку взять две Части. Я Абсолют Человека-Субъекта и Абсолют Аватара-Субъекта (на примере Части ДК  Абсолют).</w:t>
      </w:r>
    </w:p>
    <w:p w:rsidR="00A54868" w:rsidRDefault="00300CFA" w:rsidP="00300C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появились Части Человека и Части компетентного отдельно, </w:t>
      </w:r>
      <w:r w:rsidR="00A54868">
        <w:rPr>
          <w:rFonts w:ascii="Times New Roman" w:hAnsi="Times New Roman" w:cs="Times New Roman"/>
          <w:sz w:val="24"/>
          <w:szCs w:val="24"/>
        </w:rPr>
        <w:t xml:space="preserve">мы имеем  </w:t>
      </w:r>
      <w:r>
        <w:rPr>
          <w:rFonts w:ascii="Times New Roman" w:hAnsi="Times New Roman" w:cs="Times New Roman"/>
          <w:sz w:val="24"/>
          <w:szCs w:val="24"/>
        </w:rPr>
        <w:t xml:space="preserve"> права работать </w:t>
      </w:r>
      <w:r w:rsidR="00A54868">
        <w:rPr>
          <w:rFonts w:ascii="Times New Roman" w:hAnsi="Times New Roman" w:cs="Times New Roman"/>
          <w:sz w:val="24"/>
          <w:szCs w:val="24"/>
        </w:rPr>
        <w:t xml:space="preserve">для людей </w:t>
      </w:r>
      <w:r>
        <w:rPr>
          <w:rFonts w:ascii="Times New Roman" w:hAnsi="Times New Roman" w:cs="Times New Roman"/>
          <w:sz w:val="24"/>
          <w:szCs w:val="24"/>
        </w:rPr>
        <w:t>с Частями компетентного</w:t>
      </w:r>
      <w:r w:rsidR="00A54868">
        <w:rPr>
          <w:rFonts w:ascii="Times New Roman" w:hAnsi="Times New Roman" w:cs="Times New Roman"/>
          <w:sz w:val="24"/>
          <w:szCs w:val="24"/>
        </w:rPr>
        <w:t xml:space="preserve">. А Части Человека – это или наше личное или Творение Отца.  Тонкая грань, чтобы мы не переходили. Части Человека не имеем право трогать. Со своей Частью, по Человечески работать можно.  Акцент в том, что для других что-то развивать и привносить – это Части компетентного. </w:t>
      </w:r>
    </w:p>
    <w:p w:rsidR="00A54868" w:rsidRDefault="00A54868" w:rsidP="00A548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BF7" w:rsidRDefault="009E3BF7" w:rsidP="009E3B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BF7">
        <w:rPr>
          <w:rFonts w:ascii="Times New Roman" w:hAnsi="Times New Roman" w:cs="Times New Roman"/>
          <w:b/>
          <w:sz w:val="24"/>
          <w:szCs w:val="24"/>
        </w:rPr>
        <w:t>Комментарии в итоговой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BF7" w:rsidRDefault="009E3BF7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ИВДИВО, этого опыта нигде нет. Мы первые начинаем этот опыт. </w:t>
      </w:r>
    </w:p>
    <w:p w:rsidR="009E3BF7" w:rsidRDefault="009E3BF7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Представьте, чтобы работать в Науке, нужны научные мозги. Чтобы работать в ИВДИВО, нужна Часть Кут Хуми и Часть Отца. Именно эти две Части ИВАС КХ и ИВО. Частью Изначально Вышестоящего Аватара Синтеза Кут Хуми мы едины. А разгораться – это Часть Отца, потому что она у каждого из нас. </w:t>
      </w:r>
    </w:p>
    <w:p w:rsidR="009E3BF7" w:rsidRDefault="009E3BF7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 Синтезов, Ядер Синтеза </w:t>
      </w:r>
      <w:r w:rsidR="00B914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91425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ДК Подразд</w:t>
      </w:r>
      <w:r w:rsidR="00B914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ления)</w:t>
      </w:r>
      <w:r w:rsidR="00B91425">
        <w:rPr>
          <w:rFonts w:ascii="Times New Roman" w:hAnsi="Times New Roman" w:cs="Times New Roman"/>
          <w:sz w:val="24"/>
          <w:szCs w:val="24"/>
        </w:rPr>
        <w:t xml:space="preserve">, ты способен к этому прикоснуться, только если когда ты в Части Кут Хуми и в Части Отца. </w:t>
      </w:r>
    </w:p>
    <w:p w:rsidR="00B91425" w:rsidRDefault="00B91425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425">
        <w:rPr>
          <w:rFonts w:ascii="Times New Roman" w:hAnsi="Times New Roman" w:cs="Times New Roman"/>
          <w:b/>
          <w:i/>
          <w:sz w:val="24"/>
          <w:szCs w:val="24"/>
        </w:rPr>
        <w:t xml:space="preserve">Счастье в Частях. Быть в Части </w:t>
      </w:r>
      <w:r w:rsidR="001D76C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B91425">
        <w:rPr>
          <w:rFonts w:ascii="Times New Roman" w:hAnsi="Times New Roman" w:cs="Times New Roman"/>
          <w:b/>
          <w:i/>
          <w:sz w:val="24"/>
          <w:szCs w:val="24"/>
        </w:rPr>
        <w:t>ут Хуми, быть в Части Отца. Это  наша с вами специализация. Быть в Части Кут Хуми, быть в Части Отца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425" w:rsidRDefault="00B91425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то самое объединяющее, верхнее над всем тем, что мы сегодня с вами обсуждали. </w:t>
      </w:r>
    </w:p>
    <w:p w:rsidR="00A624B5" w:rsidRDefault="00A624B5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B5">
        <w:rPr>
          <w:rFonts w:ascii="Times New Roman" w:hAnsi="Times New Roman" w:cs="Times New Roman"/>
          <w:b/>
          <w:i/>
          <w:sz w:val="24"/>
          <w:szCs w:val="24"/>
        </w:rPr>
        <w:t>Это то, что нас объединяет. А результат – Синтез во вне между нами. Мы создаём среду Энциклопедического Синтеза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4B5" w:rsidRDefault="00A624B5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D7">
        <w:rPr>
          <w:rFonts w:ascii="Times New Roman" w:hAnsi="Times New Roman" w:cs="Times New Roman"/>
          <w:i/>
          <w:sz w:val="24"/>
          <w:szCs w:val="24"/>
        </w:rPr>
        <w:t>Просьба к Аватару Синтезу Кут Хуми развернуть своё физическое явление в России каждым из нас и синтезом нас. Явление внутреннего Мира России Миром Синтеза синтез-физически Изначально Вышестоящим Аватаром Синтеза Кут Хуми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4B5" w:rsidRDefault="00A624B5" w:rsidP="009E3B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B5" w:rsidRDefault="000B14D7" w:rsidP="00A624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4D7">
        <w:rPr>
          <w:rFonts w:ascii="Times New Roman" w:hAnsi="Times New Roman" w:cs="Times New Roman"/>
          <w:b/>
          <w:sz w:val="24"/>
          <w:szCs w:val="24"/>
        </w:rPr>
        <w:t>Предложения по дальнейшей работе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4D7" w:rsidRDefault="000B14D7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Владыки – Учителя, Учителя – Ипостаси. Разные встречи, не зафиксированные по регламенту синтеза, начать раскручивать. </w:t>
      </w:r>
    </w:p>
    <w:p w:rsidR="005C20F5" w:rsidRDefault="005C20F5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встречи Владыки -  Учителя: из Синтеза, который дал ИВАС Кут Хуми на первой встрече (Аватары – Владыки) должна родиться Стратегия.</w:t>
      </w:r>
    </w:p>
    <w:p w:rsidR="005C20F5" w:rsidRDefault="005C20F5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встреча – Идеология, 2-я – Стратегия. Если тот Синтез, который дан Кут Хуми, не разрабатывается, нового Владыка не даёт. Поэтому этот ценный Си</w:t>
      </w:r>
      <w:r w:rsidR="009F6F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тез надо дальше постратеговать.</w:t>
      </w:r>
    </w:p>
    <w:p w:rsidR="009F6F4D" w:rsidRDefault="009F6F4D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D">
        <w:rPr>
          <w:rFonts w:ascii="Times New Roman" w:hAnsi="Times New Roman" w:cs="Times New Roman"/>
          <w:b/>
          <w:i/>
          <w:sz w:val="24"/>
          <w:szCs w:val="24"/>
        </w:rPr>
        <w:t>Курс на год</w:t>
      </w:r>
      <w:r>
        <w:rPr>
          <w:rFonts w:ascii="Times New Roman" w:hAnsi="Times New Roman" w:cs="Times New Roman"/>
          <w:sz w:val="24"/>
          <w:szCs w:val="24"/>
        </w:rPr>
        <w:t>: Аватары, Владыки  –  штурмовать Идеологию;</w:t>
      </w:r>
    </w:p>
    <w:p w:rsidR="009F6F4D" w:rsidRDefault="009F6F4D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Владыки, Учителя  в </w:t>
      </w:r>
      <w:r w:rsidR="002144BF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года разрабатывают Стратегию и что-то предлагают как конкретику;</w:t>
      </w:r>
    </w:p>
    <w:p w:rsidR="009F6F4D" w:rsidRDefault="009F6F4D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Учителя, Ипостаси -  тактика. </w:t>
      </w:r>
    </w:p>
    <w:p w:rsidR="009F6F4D" w:rsidRDefault="009F6F4D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– раз в три месяца. </w:t>
      </w:r>
    </w:p>
    <w:p w:rsidR="009F6F4D" w:rsidRDefault="009F6F4D" w:rsidP="000B14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B4" w:rsidRDefault="002137BC" w:rsidP="002137BC">
      <w:pPr>
        <w:tabs>
          <w:tab w:val="left" w:pos="3405"/>
          <w:tab w:val="center" w:pos="4677"/>
        </w:tabs>
      </w:pPr>
      <w:r>
        <w:tab/>
      </w:r>
    </w:p>
    <w:p w:rsidR="00FC353B" w:rsidRDefault="00FC353B" w:rsidP="00FC353B">
      <w:pPr>
        <w:tabs>
          <w:tab w:val="left" w:pos="2985"/>
        </w:tabs>
      </w:pPr>
      <w:r>
        <w:tab/>
      </w:r>
    </w:p>
    <w:p w:rsidR="00D11A14" w:rsidRPr="00BB1F67" w:rsidRDefault="00BB1F67" w:rsidP="00BB1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F67">
        <w:rPr>
          <w:rFonts w:ascii="Times New Roman" w:hAnsi="Times New Roman" w:cs="Times New Roman"/>
          <w:i/>
          <w:sz w:val="24"/>
          <w:szCs w:val="24"/>
        </w:rPr>
        <w:t>Конспект составили:</w:t>
      </w:r>
    </w:p>
    <w:p w:rsidR="00BB1F67" w:rsidRPr="00BB1F67" w:rsidRDefault="000148A0" w:rsidP="00BB1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Владычица Эталонности ИВО АС Андрея ИВАС Кут Хуми 75.557.863.725.914.323.419.037 с-и-р 448 п-и-р ИВДИВО/ Планеты Земля, </w:t>
      </w:r>
      <w:r w:rsidR="00F3095C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арасёва Екатерина</w:t>
      </w:r>
    </w:p>
    <w:p w:rsidR="003F0A01" w:rsidRDefault="000148A0" w:rsidP="00BB1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1F67" w:rsidRPr="00BB1F67">
        <w:rPr>
          <w:rFonts w:ascii="Times New Roman" w:hAnsi="Times New Roman" w:cs="Times New Roman"/>
          <w:i/>
          <w:sz w:val="24"/>
          <w:szCs w:val="24"/>
        </w:rPr>
        <w:t>Владычица Синтезного мирового тела ИВО АС Есения ИВАС Кут Хуми, 75.557.863.725.914.323.419.033 с-и-р 448 п-и-р ИВДИВО/Планеты Земля, Полякова Татьяна</w:t>
      </w:r>
    </w:p>
    <w:p w:rsidR="00BB1F67" w:rsidRDefault="00BB1F67" w:rsidP="00BB1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67" w:rsidRPr="00BB1F67" w:rsidRDefault="00BB1F67" w:rsidP="00BB1F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Сдано ИВАС Кут Хуми  27.07.2022г. </w:t>
      </w:r>
    </w:p>
    <w:p w:rsidR="00F27AF8" w:rsidRPr="003F0A01" w:rsidRDefault="00F27AF8" w:rsidP="00F27AF8">
      <w:pPr>
        <w:tabs>
          <w:tab w:val="left" w:pos="3405"/>
        </w:tabs>
        <w:jc w:val="center"/>
      </w:pPr>
    </w:p>
    <w:sectPr w:rsidR="00F27AF8" w:rsidRPr="003F0A01" w:rsidSect="009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654E1"/>
    <w:multiLevelType w:val="hybridMultilevel"/>
    <w:tmpl w:val="A2A8B272"/>
    <w:lvl w:ilvl="0" w:tplc="96826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2359"/>
    <w:multiLevelType w:val="hybridMultilevel"/>
    <w:tmpl w:val="3D428CE0"/>
    <w:lvl w:ilvl="0" w:tplc="0E0ADC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9F5"/>
    <w:multiLevelType w:val="hybridMultilevel"/>
    <w:tmpl w:val="736A2346"/>
    <w:lvl w:ilvl="0" w:tplc="783AE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B04E18"/>
    <w:multiLevelType w:val="hybridMultilevel"/>
    <w:tmpl w:val="BE822D6A"/>
    <w:lvl w:ilvl="0" w:tplc="72300F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A46D6"/>
    <w:multiLevelType w:val="hybridMultilevel"/>
    <w:tmpl w:val="9490F6B4"/>
    <w:lvl w:ilvl="0" w:tplc="00481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C2FEA"/>
    <w:multiLevelType w:val="hybridMultilevel"/>
    <w:tmpl w:val="E96C53D8"/>
    <w:lvl w:ilvl="0" w:tplc="A444564A">
      <w:start w:val="1"/>
      <w:numFmt w:val="bullet"/>
      <w:lvlText w:val=""/>
      <w:lvlJc w:val="left"/>
      <w:pPr>
        <w:ind w:left="11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6A1878BF"/>
    <w:multiLevelType w:val="hybridMultilevel"/>
    <w:tmpl w:val="F33499BC"/>
    <w:lvl w:ilvl="0" w:tplc="D87CA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C24CB9"/>
    <w:multiLevelType w:val="hybridMultilevel"/>
    <w:tmpl w:val="AF6895F6"/>
    <w:lvl w:ilvl="0" w:tplc="3934E7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31763">
    <w:abstractNumId w:val="4"/>
  </w:num>
  <w:num w:numId="2" w16cid:durableId="1426418544">
    <w:abstractNumId w:val="0"/>
  </w:num>
  <w:num w:numId="3" w16cid:durableId="939987852">
    <w:abstractNumId w:val="6"/>
  </w:num>
  <w:num w:numId="4" w16cid:durableId="2073195803">
    <w:abstractNumId w:val="1"/>
  </w:num>
  <w:num w:numId="5" w16cid:durableId="776829018">
    <w:abstractNumId w:val="5"/>
  </w:num>
  <w:num w:numId="6" w16cid:durableId="121964787">
    <w:abstractNumId w:val="3"/>
  </w:num>
  <w:num w:numId="7" w16cid:durableId="1650018838">
    <w:abstractNumId w:val="7"/>
  </w:num>
  <w:num w:numId="8" w16cid:durableId="740953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B4"/>
    <w:rsid w:val="000148A0"/>
    <w:rsid w:val="000646E9"/>
    <w:rsid w:val="000A5851"/>
    <w:rsid w:val="000B14D7"/>
    <w:rsid w:val="000E1F29"/>
    <w:rsid w:val="000F4F3C"/>
    <w:rsid w:val="001044B2"/>
    <w:rsid w:val="00171487"/>
    <w:rsid w:val="001D153D"/>
    <w:rsid w:val="001D76C8"/>
    <w:rsid w:val="00200EE8"/>
    <w:rsid w:val="002137BC"/>
    <w:rsid w:val="002144BF"/>
    <w:rsid w:val="0029652B"/>
    <w:rsid w:val="002A77C9"/>
    <w:rsid w:val="00300CFA"/>
    <w:rsid w:val="00337A38"/>
    <w:rsid w:val="003C36A5"/>
    <w:rsid w:val="003F0A01"/>
    <w:rsid w:val="004457DD"/>
    <w:rsid w:val="004A2851"/>
    <w:rsid w:val="00536C11"/>
    <w:rsid w:val="0057038D"/>
    <w:rsid w:val="00586B1F"/>
    <w:rsid w:val="005C20F5"/>
    <w:rsid w:val="005D23A9"/>
    <w:rsid w:val="005D3F21"/>
    <w:rsid w:val="006004AB"/>
    <w:rsid w:val="006873AF"/>
    <w:rsid w:val="006B267D"/>
    <w:rsid w:val="006B3DD9"/>
    <w:rsid w:val="006C1518"/>
    <w:rsid w:val="0071135A"/>
    <w:rsid w:val="007D3436"/>
    <w:rsid w:val="007F73ED"/>
    <w:rsid w:val="00852A82"/>
    <w:rsid w:val="0088454D"/>
    <w:rsid w:val="008964BD"/>
    <w:rsid w:val="00966CCF"/>
    <w:rsid w:val="00970BF0"/>
    <w:rsid w:val="009B34C2"/>
    <w:rsid w:val="009D6749"/>
    <w:rsid w:val="009E3BF7"/>
    <w:rsid w:val="009E6284"/>
    <w:rsid w:val="009F6F4D"/>
    <w:rsid w:val="00A03892"/>
    <w:rsid w:val="00A54868"/>
    <w:rsid w:val="00A624B5"/>
    <w:rsid w:val="00AF5CFF"/>
    <w:rsid w:val="00AF6B87"/>
    <w:rsid w:val="00B91425"/>
    <w:rsid w:val="00BB1F67"/>
    <w:rsid w:val="00BC701A"/>
    <w:rsid w:val="00BD5F84"/>
    <w:rsid w:val="00BD7BB6"/>
    <w:rsid w:val="00BF6603"/>
    <w:rsid w:val="00C50DDD"/>
    <w:rsid w:val="00C81000"/>
    <w:rsid w:val="00C96984"/>
    <w:rsid w:val="00CB321A"/>
    <w:rsid w:val="00D11A14"/>
    <w:rsid w:val="00E27FB4"/>
    <w:rsid w:val="00EE38E0"/>
    <w:rsid w:val="00EF10DB"/>
    <w:rsid w:val="00F00E4E"/>
    <w:rsid w:val="00F27AF8"/>
    <w:rsid w:val="00F3095C"/>
    <w:rsid w:val="00F3516F"/>
    <w:rsid w:val="00F61BFD"/>
    <w:rsid w:val="00FC117C"/>
    <w:rsid w:val="00FC1B51"/>
    <w:rsid w:val="00F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F39E-3F64-2D4D-9BC9-B22EFA42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Полякова</dc:creator>
  <cp:keywords/>
  <dc:description/>
  <cp:lastModifiedBy>Татьяна Полякова</cp:lastModifiedBy>
  <cp:revision>2</cp:revision>
  <dcterms:created xsi:type="dcterms:W3CDTF">2022-07-27T20:54:00Z</dcterms:created>
  <dcterms:modified xsi:type="dcterms:W3CDTF">2022-07-27T20:54:00Z</dcterms:modified>
</cp:coreProperties>
</file>